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331EB" w14:textId="5BE6F72A" w:rsidR="00845202" w:rsidRPr="0095346B" w:rsidRDefault="0095346B" w:rsidP="0095346B">
      <w:pPr>
        <w:tabs>
          <w:tab w:val="left" w:pos="2580"/>
          <w:tab w:val="left" w:pos="2790"/>
          <w:tab w:val="center" w:pos="4607"/>
        </w:tabs>
        <w:autoSpaceDE w:val="0"/>
        <w:autoSpaceDN w:val="0"/>
        <w:adjustRightInd w:val="0"/>
        <w:spacing w:after="120"/>
        <w:contextualSpacing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95346B">
        <w:rPr>
          <w:rFonts w:cs="Arial"/>
          <w:b/>
          <w:sz w:val="24"/>
          <w:szCs w:val="24"/>
        </w:rPr>
        <w:tab/>
      </w:r>
      <w:r w:rsidRPr="0095346B">
        <w:rPr>
          <w:rFonts w:cs="Arial"/>
          <w:b/>
          <w:sz w:val="24"/>
          <w:szCs w:val="24"/>
        </w:rPr>
        <w:tab/>
      </w:r>
      <w:r w:rsidRPr="0095346B">
        <w:rPr>
          <w:rFonts w:cs="Arial"/>
          <w:b/>
          <w:sz w:val="24"/>
          <w:szCs w:val="24"/>
        </w:rPr>
        <w:tab/>
      </w:r>
      <w:r w:rsidR="00EB58E6" w:rsidRPr="0095346B">
        <w:rPr>
          <w:rFonts w:cs="Arial"/>
          <w:b/>
          <w:sz w:val="24"/>
          <w:szCs w:val="24"/>
        </w:rPr>
        <w:t>P</w:t>
      </w:r>
      <w:r w:rsidR="00EB58E6" w:rsidRPr="0095346B">
        <w:rPr>
          <w:rFonts w:asciiTheme="minorHAnsi" w:hAnsiTheme="minorHAnsi" w:cs="Arial"/>
          <w:b/>
          <w:sz w:val="24"/>
          <w:szCs w:val="24"/>
        </w:rPr>
        <w:t xml:space="preserve">říloha </w:t>
      </w:r>
      <w:r w:rsidR="00E25361" w:rsidRPr="0095346B">
        <w:rPr>
          <w:rFonts w:asciiTheme="minorHAnsi" w:hAnsiTheme="minorHAnsi" w:cs="Arial"/>
          <w:b/>
          <w:sz w:val="24"/>
          <w:szCs w:val="24"/>
        </w:rPr>
        <w:t>žádosti</w:t>
      </w:r>
      <w:r w:rsidR="00EB58E6" w:rsidRPr="0095346B">
        <w:rPr>
          <w:rFonts w:asciiTheme="minorHAnsi" w:hAnsiTheme="minorHAnsi" w:cs="Arial"/>
          <w:b/>
          <w:sz w:val="24"/>
          <w:szCs w:val="24"/>
        </w:rPr>
        <w:t xml:space="preserve"> o podporu</w:t>
      </w:r>
    </w:p>
    <w:p w14:paraId="3825181E" w14:textId="22D137AA" w:rsidR="00EB58E6" w:rsidRPr="0095346B" w:rsidRDefault="0095346B" w:rsidP="00EB58E6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Pro výzvy: </w:t>
      </w:r>
      <w:r w:rsidRPr="0095346B">
        <w:rPr>
          <w:rFonts w:asciiTheme="minorHAnsi" w:hAnsiTheme="minorHAnsi" w:cs="Arial"/>
          <w:sz w:val="24"/>
          <w:szCs w:val="24"/>
        </w:rPr>
        <w:t>02_018_063 Šablony II – MRR a 02_018_064 Šablony II – VRR</w:t>
      </w:r>
    </w:p>
    <w:p w14:paraId="316EB2DA" w14:textId="77777777" w:rsidR="0095346B" w:rsidRDefault="0095346B" w:rsidP="0095346B">
      <w:pPr>
        <w:spacing w:after="0" w:line="240" w:lineRule="auto"/>
        <w:jc w:val="center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</w:pPr>
    </w:p>
    <w:p w14:paraId="45787734" w14:textId="4E9027D2" w:rsidR="0095346B" w:rsidRPr="0095346B" w:rsidRDefault="00F3775B" w:rsidP="0095346B">
      <w:pPr>
        <w:spacing w:after="0" w:line="240" w:lineRule="auto"/>
        <w:jc w:val="center"/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eastAsia="cs-CZ"/>
        </w:rPr>
      </w:pPr>
      <w:r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eastAsia="cs-CZ"/>
        </w:rPr>
        <w:t>Čestné p</w:t>
      </w:r>
      <w:r w:rsidR="0095346B" w:rsidRPr="0095346B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eastAsia="cs-CZ"/>
        </w:rPr>
        <w:t>rohlášení o výběr</w:t>
      </w:r>
      <w:r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eastAsia="cs-CZ"/>
        </w:rPr>
        <w:t>u</w:t>
      </w:r>
      <w:r w:rsidR="0095346B" w:rsidRPr="0095346B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eastAsia="cs-CZ"/>
        </w:rPr>
        <w:t xml:space="preserve"> režimu </w:t>
      </w:r>
      <w:r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eastAsia="cs-CZ"/>
        </w:rPr>
        <w:t xml:space="preserve">veřejné </w:t>
      </w:r>
      <w:r w:rsidR="0095346B" w:rsidRPr="0095346B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eastAsia="cs-CZ"/>
        </w:rPr>
        <w:t>podpory</w:t>
      </w:r>
    </w:p>
    <w:p w14:paraId="01F5438D" w14:textId="77777777" w:rsidR="0095346B" w:rsidRDefault="0095346B" w:rsidP="0095346B">
      <w:pPr>
        <w:spacing w:after="0" w:line="240" w:lineRule="auto"/>
        <w:jc w:val="both"/>
        <w:rPr>
          <w:rFonts w:asciiTheme="minorHAnsi" w:eastAsia="Times New Roman" w:hAnsiTheme="minorHAnsi" w:cs="Arial"/>
          <w:bCs/>
          <w:color w:val="000000"/>
          <w:lang w:eastAsia="cs-CZ"/>
        </w:rPr>
      </w:pPr>
    </w:p>
    <w:p w14:paraId="3CFB0B39" w14:textId="48D6CEEE" w:rsidR="0095346B" w:rsidRDefault="0095346B" w:rsidP="0095346B">
      <w:pPr>
        <w:spacing w:after="0" w:line="240" w:lineRule="auto"/>
        <w:jc w:val="both"/>
        <w:rPr>
          <w:rFonts w:asciiTheme="minorHAnsi" w:eastAsia="Times New Roman" w:hAnsiTheme="minorHAnsi" w:cs="Arial"/>
          <w:bCs/>
          <w:color w:val="000000"/>
          <w:lang w:eastAsia="cs-CZ"/>
        </w:rPr>
      </w:pPr>
      <w:r w:rsidRPr="00D75628">
        <w:rPr>
          <w:rFonts w:asciiTheme="minorHAnsi" w:eastAsia="Times New Roman" w:hAnsiTheme="minorHAnsi" w:cs="Arial"/>
          <w:bCs/>
          <w:color w:val="000000"/>
          <w:lang w:eastAsia="cs-CZ"/>
        </w:rPr>
        <w:t>Smyslem tohoto prohlášení je</w:t>
      </w:r>
      <w:r w:rsidR="00127E87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vyhodnocení charakteru činnost</w:t>
      </w:r>
      <w:r w:rsidR="00895B03">
        <w:rPr>
          <w:rFonts w:asciiTheme="minorHAnsi" w:eastAsia="Times New Roman" w:hAnsiTheme="minorHAnsi" w:cs="Arial"/>
          <w:bCs/>
          <w:color w:val="000000"/>
          <w:lang w:eastAsia="cs-CZ"/>
        </w:rPr>
        <w:t>í</w:t>
      </w:r>
      <w:r w:rsidR="00127E87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žadatele a posouzení dopadu podpory pro </w:t>
      </w:r>
      <w:r>
        <w:rPr>
          <w:rFonts w:asciiTheme="minorHAnsi" w:eastAsia="Times New Roman" w:hAnsiTheme="minorHAnsi" w:cs="Arial"/>
          <w:bCs/>
          <w:color w:val="000000"/>
          <w:lang w:eastAsia="cs-CZ"/>
        </w:rPr>
        <w:t xml:space="preserve">výběr </w:t>
      </w:r>
      <w:r w:rsidR="00127E87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vhodného </w:t>
      </w:r>
      <w:r>
        <w:rPr>
          <w:rFonts w:asciiTheme="minorHAnsi" w:eastAsia="Times New Roman" w:hAnsiTheme="minorHAnsi" w:cs="Arial"/>
          <w:bCs/>
          <w:color w:val="000000"/>
          <w:lang w:eastAsia="cs-CZ"/>
        </w:rPr>
        <w:t xml:space="preserve">režimu podpory tak, aby podporou projektu nedošlo k porušení pravidel veřejné podpory </w:t>
      </w:r>
      <w:r w:rsidRPr="00D75628">
        <w:rPr>
          <w:rFonts w:asciiTheme="minorHAnsi" w:eastAsia="Times New Roman" w:hAnsiTheme="minorHAnsi" w:cs="Arial"/>
          <w:bCs/>
          <w:color w:val="000000"/>
          <w:lang w:eastAsia="cs-CZ"/>
        </w:rPr>
        <w:t>ve smyslu čl. 107 odst. 1 Smlouvy o fungování EU</w:t>
      </w:r>
      <w:r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(dále jen „SFEU“).</w:t>
      </w:r>
    </w:p>
    <w:p w14:paraId="0D74A820" w14:textId="05EA4E32" w:rsidR="0095346B" w:rsidRPr="0095346B" w:rsidRDefault="0095346B" w:rsidP="0095346B">
      <w:pPr>
        <w:spacing w:after="0" w:line="240" w:lineRule="auto"/>
        <w:jc w:val="both"/>
        <w:rPr>
          <w:rFonts w:asciiTheme="minorHAnsi" w:eastAsia="Times New Roman" w:hAnsiTheme="minorHAnsi" w:cs="Arial"/>
          <w:bCs/>
          <w:color w:val="000000"/>
          <w:lang w:eastAsia="cs-CZ"/>
        </w:rPr>
      </w:pPr>
      <w:r w:rsidRPr="00D75628">
        <w:rPr>
          <w:rFonts w:asciiTheme="minorHAnsi" w:hAnsiTheme="minorHAnsi"/>
        </w:rPr>
        <w:t xml:space="preserve">V případě pochybností poskytovatele o správnosti či pravdivosti poskytnutých údajů, či </w:t>
      </w:r>
      <w:r>
        <w:rPr>
          <w:rFonts w:asciiTheme="minorHAnsi" w:hAnsiTheme="minorHAnsi"/>
        </w:rPr>
        <w:t xml:space="preserve">pro potřeby </w:t>
      </w:r>
      <w:r w:rsidRPr="00D75628">
        <w:rPr>
          <w:rFonts w:asciiTheme="minorHAnsi" w:hAnsiTheme="minorHAnsi"/>
        </w:rPr>
        <w:t xml:space="preserve">budoucích kontrol, je žadatel </w:t>
      </w:r>
      <w:r>
        <w:rPr>
          <w:rFonts w:asciiTheme="minorHAnsi" w:hAnsiTheme="minorHAnsi"/>
        </w:rPr>
        <w:t xml:space="preserve">na základě výzvy poskytovatele </w:t>
      </w:r>
      <w:r w:rsidRPr="00D75628">
        <w:rPr>
          <w:rFonts w:asciiTheme="minorHAnsi" w:hAnsiTheme="minorHAnsi"/>
        </w:rPr>
        <w:t xml:space="preserve">povinen uvedené </w:t>
      </w:r>
      <w:r>
        <w:rPr>
          <w:rFonts w:asciiTheme="minorHAnsi" w:hAnsiTheme="minorHAnsi"/>
        </w:rPr>
        <w:t>údaje doložit/prokázat/vysvětlit.</w:t>
      </w:r>
    </w:p>
    <w:p w14:paraId="35464F1F" w14:textId="34A3F664" w:rsidR="00EB58E6" w:rsidRPr="0095346B" w:rsidRDefault="0095346B" w:rsidP="00EB58E6">
      <w:pPr>
        <w:spacing w:after="0" w:line="240" w:lineRule="auto"/>
        <w:jc w:val="center"/>
        <w:rPr>
          <w:rFonts w:asciiTheme="minorHAnsi" w:eastAsia="Times New Roman" w:hAnsiTheme="minorHAnsi" w:cs="Arial"/>
          <w:bCs/>
          <w:i/>
          <w:color w:val="000000"/>
          <w:lang w:eastAsia="cs-CZ"/>
        </w:rPr>
      </w:pPr>
      <w:r w:rsidRPr="0095346B">
        <w:rPr>
          <w:rFonts w:asciiTheme="minorHAnsi" w:eastAsia="Times New Roman" w:hAnsiTheme="minorHAnsi" w:cs="Arial"/>
          <w:bCs/>
          <w:i/>
          <w:color w:val="000000"/>
          <w:lang w:eastAsia="cs-CZ"/>
        </w:rPr>
        <w:t xml:space="preserve"> </w:t>
      </w:r>
      <w:r w:rsidR="00EB58E6" w:rsidRPr="0095346B">
        <w:rPr>
          <w:rFonts w:asciiTheme="minorHAnsi" w:eastAsia="Times New Roman" w:hAnsiTheme="minorHAnsi" w:cs="Arial"/>
          <w:bCs/>
          <w:i/>
          <w:color w:val="000000"/>
          <w:lang w:eastAsia="cs-CZ"/>
        </w:rPr>
        <w:t>(bílá pole vyplňte)</w:t>
      </w:r>
    </w:p>
    <w:p w14:paraId="6556304D" w14:textId="77777777" w:rsidR="00EB58E6" w:rsidRPr="0095346B" w:rsidRDefault="00EB58E6" w:rsidP="00EB58E6">
      <w:pPr>
        <w:spacing w:after="0" w:line="240" w:lineRule="auto"/>
        <w:jc w:val="center"/>
        <w:rPr>
          <w:rFonts w:asciiTheme="minorHAnsi" w:eastAsia="Times New Roman" w:hAnsiTheme="minorHAnsi" w:cs="Arial"/>
          <w:b/>
          <w:bCs/>
          <w:color w:val="000000"/>
          <w:lang w:eastAsia="cs-CZ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2"/>
        <w:gridCol w:w="4177"/>
      </w:tblGrid>
      <w:tr w:rsidR="00C173E6" w:rsidRPr="0095346B" w14:paraId="5C47013D" w14:textId="77777777" w:rsidTr="00C173E6">
        <w:trPr>
          <w:trHeight w:val="425"/>
        </w:trPr>
        <w:tc>
          <w:tcPr>
            <w:tcW w:w="5104" w:type="dxa"/>
            <w:shd w:val="clear" w:color="auto" w:fill="E7E6E6" w:themeFill="background2"/>
          </w:tcPr>
          <w:p w14:paraId="3687E439" w14:textId="179DB61C" w:rsidR="00EB58E6" w:rsidRPr="0095346B" w:rsidRDefault="00C173E6" w:rsidP="00BF7038">
            <w:pPr>
              <w:spacing w:before="60" w:after="6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</w:pPr>
            <w:r w:rsidRPr="0095346B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Název projektu</w:t>
            </w:r>
          </w:p>
        </w:tc>
        <w:sdt>
          <w:sdtPr>
            <w:rPr>
              <w:rFonts w:asciiTheme="minorHAnsi" w:hAnsiTheme="minorHAnsi"/>
              <w:noProof/>
            </w:rPr>
            <w:id w:val="1689094673"/>
            <w:placeholder>
              <w:docPart w:val="ADB0765790744BA4A755F9FECBFE9571"/>
            </w:placeholder>
            <w:showingPlcHdr/>
          </w:sdtPr>
          <w:sdtEndPr/>
          <w:sdtContent>
            <w:tc>
              <w:tcPr>
                <w:tcW w:w="4218" w:type="dxa"/>
                <w:shd w:val="clear" w:color="auto" w:fill="auto"/>
              </w:tcPr>
              <w:p w14:paraId="164B27EA" w14:textId="578B01BF" w:rsidR="00EB58E6" w:rsidRPr="0095346B" w:rsidRDefault="006D0FF5" w:rsidP="006D0FF5">
                <w:pPr>
                  <w:spacing w:after="0" w:line="240" w:lineRule="auto"/>
                  <w:rPr>
                    <w:rFonts w:asciiTheme="minorHAnsi" w:eastAsia="Times New Roman" w:hAnsiTheme="minorHAnsi" w:cs="Arial"/>
                    <w:b/>
                    <w:bCs/>
                    <w:color w:val="000000"/>
                    <w:lang w:eastAsia="cs-CZ"/>
                  </w:rPr>
                </w:pPr>
                <w:r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  <w:tr w:rsidR="00E25361" w:rsidRPr="0095346B" w14:paraId="67451561" w14:textId="77777777" w:rsidTr="00C173E6">
        <w:trPr>
          <w:trHeight w:val="425"/>
        </w:trPr>
        <w:tc>
          <w:tcPr>
            <w:tcW w:w="5104" w:type="dxa"/>
            <w:shd w:val="clear" w:color="auto" w:fill="E7E6E6" w:themeFill="background2"/>
          </w:tcPr>
          <w:p w14:paraId="4211EBCE" w14:textId="37005F0D" w:rsidR="00E25361" w:rsidRPr="0095346B" w:rsidRDefault="0095346B" w:rsidP="00BF7038">
            <w:pPr>
              <w:spacing w:before="60" w:after="6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</w:pP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Identifikace projektu/HASH kod žádosti</w:t>
            </w:r>
          </w:p>
        </w:tc>
        <w:sdt>
          <w:sdtPr>
            <w:rPr>
              <w:rFonts w:asciiTheme="minorHAnsi" w:hAnsiTheme="minorHAnsi"/>
              <w:noProof/>
            </w:rPr>
            <w:id w:val="-1001423557"/>
            <w:placeholder>
              <w:docPart w:val="9C730ECE688E40969CF4C4F2F8517A30"/>
            </w:placeholder>
            <w:showingPlcHdr/>
          </w:sdtPr>
          <w:sdtEndPr/>
          <w:sdtContent>
            <w:tc>
              <w:tcPr>
                <w:tcW w:w="4218" w:type="dxa"/>
                <w:shd w:val="clear" w:color="auto" w:fill="auto"/>
              </w:tcPr>
              <w:p w14:paraId="44901A13" w14:textId="485C133B" w:rsidR="00E25361" w:rsidRPr="0095346B" w:rsidRDefault="00E25361" w:rsidP="006D0FF5">
                <w:pPr>
                  <w:spacing w:after="0" w:line="240" w:lineRule="auto"/>
                  <w:rPr>
                    <w:rFonts w:asciiTheme="minorHAnsi" w:hAnsiTheme="minorHAnsi"/>
                    <w:noProof/>
                  </w:rPr>
                </w:pPr>
                <w:r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  <w:tr w:rsidR="00C173E6" w:rsidRPr="0095346B" w14:paraId="4F830914" w14:textId="77777777" w:rsidTr="00C173E6">
        <w:tc>
          <w:tcPr>
            <w:tcW w:w="5104" w:type="dxa"/>
            <w:shd w:val="clear" w:color="auto" w:fill="E7E6E6" w:themeFill="background2"/>
          </w:tcPr>
          <w:p w14:paraId="2B077B12" w14:textId="0075B98F" w:rsidR="00EB58E6" w:rsidRPr="0095346B" w:rsidRDefault="00EB58E6" w:rsidP="00EB58E6">
            <w:pPr>
              <w:spacing w:before="60" w:after="6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</w:pPr>
            <w:r w:rsidRPr="0095346B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Žadatel </w:t>
            </w:r>
          </w:p>
        </w:tc>
        <w:sdt>
          <w:sdtPr>
            <w:rPr>
              <w:rFonts w:asciiTheme="minorHAnsi" w:hAnsiTheme="minorHAnsi"/>
              <w:noProof/>
            </w:rPr>
            <w:id w:val="-157457268"/>
            <w:placeholder>
              <w:docPart w:val="715FADB37B2447BF8E7A2799C50EFA2A"/>
            </w:placeholder>
            <w:showingPlcHdr/>
          </w:sdtPr>
          <w:sdtEndPr/>
          <w:sdtContent>
            <w:tc>
              <w:tcPr>
                <w:tcW w:w="4218" w:type="dxa"/>
                <w:shd w:val="clear" w:color="auto" w:fill="auto"/>
              </w:tcPr>
              <w:p w14:paraId="59092952" w14:textId="2820267A" w:rsidR="00EB58E6" w:rsidRPr="0095346B" w:rsidRDefault="006D0FF5" w:rsidP="006D0FF5">
                <w:pPr>
                  <w:spacing w:after="0" w:line="240" w:lineRule="auto"/>
                  <w:rPr>
                    <w:rFonts w:asciiTheme="minorHAnsi" w:eastAsia="Times New Roman" w:hAnsiTheme="minorHAnsi" w:cs="Arial"/>
                    <w:b/>
                    <w:bCs/>
                    <w:color w:val="000000"/>
                    <w:lang w:eastAsia="cs-CZ"/>
                  </w:rPr>
                </w:pPr>
                <w:r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  <w:tr w:rsidR="00C173E6" w:rsidRPr="0095346B" w14:paraId="7EF71008" w14:textId="77777777" w:rsidTr="00C173E6">
        <w:tc>
          <w:tcPr>
            <w:tcW w:w="5104" w:type="dxa"/>
            <w:shd w:val="clear" w:color="auto" w:fill="E7E6E6" w:themeFill="background2"/>
          </w:tcPr>
          <w:p w14:paraId="71001962" w14:textId="77777777" w:rsidR="00EB58E6" w:rsidRPr="0095346B" w:rsidRDefault="00EB58E6" w:rsidP="00BF7038">
            <w:pPr>
              <w:spacing w:before="60" w:after="6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</w:pPr>
            <w:r w:rsidRPr="0095346B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se sídlem</w:t>
            </w:r>
          </w:p>
        </w:tc>
        <w:sdt>
          <w:sdtPr>
            <w:rPr>
              <w:rFonts w:asciiTheme="minorHAnsi" w:hAnsiTheme="minorHAnsi"/>
              <w:noProof/>
            </w:rPr>
            <w:id w:val="-1311698162"/>
            <w:placeholder>
              <w:docPart w:val="802DD725D1D747B2807F2B3F7E623F6C"/>
            </w:placeholder>
            <w:showingPlcHdr/>
          </w:sdtPr>
          <w:sdtEndPr/>
          <w:sdtContent>
            <w:tc>
              <w:tcPr>
                <w:tcW w:w="4218" w:type="dxa"/>
                <w:shd w:val="clear" w:color="auto" w:fill="auto"/>
              </w:tcPr>
              <w:p w14:paraId="2BDAABA1" w14:textId="530C86B9" w:rsidR="00EB58E6" w:rsidRPr="0095346B" w:rsidRDefault="006D0FF5" w:rsidP="006D0FF5">
                <w:pPr>
                  <w:spacing w:after="0" w:line="240" w:lineRule="auto"/>
                  <w:rPr>
                    <w:rFonts w:asciiTheme="minorHAnsi" w:eastAsia="Times New Roman" w:hAnsiTheme="minorHAnsi" w:cs="Arial"/>
                    <w:b/>
                    <w:bCs/>
                    <w:color w:val="000000"/>
                    <w:lang w:eastAsia="cs-CZ"/>
                  </w:rPr>
                </w:pPr>
                <w:r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  <w:tr w:rsidR="00C173E6" w:rsidRPr="0095346B" w14:paraId="141540D8" w14:textId="77777777" w:rsidTr="00C173E6">
        <w:tc>
          <w:tcPr>
            <w:tcW w:w="5104" w:type="dxa"/>
            <w:shd w:val="clear" w:color="auto" w:fill="E7E6E6" w:themeFill="background2"/>
          </w:tcPr>
          <w:p w14:paraId="672F0D39" w14:textId="77777777" w:rsidR="00EB58E6" w:rsidRPr="0095346B" w:rsidRDefault="00EB58E6" w:rsidP="00BF7038">
            <w:pPr>
              <w:spacing w:before="60" w:after="6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</w:pPr>
            <w:r w:rsidRPr="0095346B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IČ/IČO</w:t>
            </w:r>
          </w:p>
        </w:tc>
        <w:sdt>
          <w:sdtPr>
            <w:rPr>
              <w:rFonts w:asciiTheme="minorHAnsi" w:hAnsiTheme="minorHAnsi"/>
              <w:noProof/>
            </w:rPr>
            <w:id w:val="1757024370"/>
            <w:placeholder>
              <w:docPart w:val="C2AECAEFC77349F9857D05DE6EF80CAC"/>
            </w:placeholder>
            <w:showingPlcHdr/>
          </w:sdtPr>
          <w:sdtEndPr/>
          <w:sdtContent>
            <w:tc>
              <w:tcPr>
                <w:tcW w:w="4218" w:type="dxa"/>
                <w:shd w:val="clear" w:color="auto" w:fill="auto"/>
              </w:tcPr>
              <w:p w14:paraId="131B298A" w14:textId="49E5BEE2" w:rsidR="00EB58E6" w:rsidRPr="0095346B" w:rsidRDefault="006D0FF5" w:rsidP="006D0FF5">
                <w:pPr>
                  <w:spacing w:after="0" w:line="240" w:lineRule="auto"/>
                  <w:rPr>
                    <w:rFonts w:asciiTheme="minorHAnsi" w:eastAsia="Times New Roman" w:hAnsiTheme="minorHAnsi" w:cs="Arial"/>
                    <w:b/>
                    <w:bCs/>
                    <w:color w:val="000000"/>
                    <w:lang w:eastAsia="cs-CZ"/>
                  </w:rPr>
                </w:pPr>
                <w:r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  <w:tr w:rsidR="00C173E6" w:rsidRPr="0095346B" w14:paraId="5E615D08" w14:textId="77777777" w:rsidTr="00C173E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654A4E" w14:textId="14396CDD" w:rsidR="00EB58E6" w:rsidRPr="0095346B" w:rsidRDefault="00C173E6" w:rsidP="00BF7038">
            <w:pPr>
              <w:spacing w:before="60" w:after="6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</w:pPr>
            <w:r w:rsidRPr="0095346B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www stránky</w:t>
            </w:r>
          </w:p>
        </w:tc>
        <w:sdt>
          <w:sdtPr>
            <w:rPr>
              <w:rFonts w:asciiTheme="minorHAnsi" w:hAnsiTheme="minorHAnsi"/>
              <w:noProof/>
            </w:rPr>
            <w:id w:val="635074074"/>
            <w:placeholder>
              <w:docPart w:val="15BF963380384F51AE7F37E74AEC5529"/>
            </w:placeholder>
            <w:showingPlcHdr/>
          </w:sdtPr>
          <w:sdtEndPr/>
          <w:sdtContent>
            <w:tc>
              <w:tcPr>
                <w:tcW w:w="4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E04FC7" w14:textId="2857DCC7" w:rsidR="00EB58E6" w:rsidRPr="0095346B" w:rsidRDefault="006D0FF5" w:rsidP="006D0FF5">
                <w:pPr>
                  <w:spacing w:after="0" w:line="240" w:lineRule="auto"/>
                  <w:rPr>
                    <w:rFonts w:asciiTheme="minorHAnsi" w:eastAsia="Times New Roman" w:hAnsiTheme="minorHAnsi" w:cs="Arial"/>
                    <w:b/>
                    <w:bCs/>
                    <w:color w:val="000000"/>
                    <w:lang w:eastAsia="cs-CZ"/>
                  </w:rPr>
                </w:pPr>
                <w:r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  <w:tr w:rsidR="00C173E6" w:rsidRPr="0095346B" w14:paraId="6513E196" w14:textId="77777777" w:rsidTr="00C173E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AF0A5" w14:textId="184CFDA6" w:rsidR="00EB58E6" w:rsidRPr="0095346B" w:rsidRDefault="00C173E6" w:rsidP="00BF7038">
            <w:pPr>
              <w:spacing w:before="60" w:after="6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</w:pPr>
            <w:r w:rsidRPr="0095346B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Velikost žadatele MSP</w:t>
            </w:r>
            <w:r w:rsidRPr="0095346B">
              <w:rPr>
                <w:rStyle w:val="Znakapoznpodarou"/>
                <w:rFonts w:asciiTheme="minorHAnsi" w:hAnsiTheme="minorHAnsi"/>
              </w:rPr>
              <w:footnoteReference w:id="1"/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C3A1" w14:textId="4585AE95" w:rsidR="00EB58E6" w:rsidRPr="0095346B" w:rsidRDefault="00BB1FB5" w:rsidP="000669E3">
            <w:pPr>
              <w:tabs>
                <w:tab w:val="left" w:pos="2130"/>
              </w:tabs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lang w:eastAsia="cs-CZ"/>
              </w:rPr>
            </w:pPr>
            <w:sdt>
              <w:sdtPr>
                <w:rPr>
                  <w:rFonts w:asciiTheme="minorHAnsi" w:eastAsia="Times New Roman" w:hAnsiTheme="minorHAnsi" w:cs="Arial"/>
                  <w:bCs/>
                  <w:color w:val="000000"/>
                  <w:lang w:eastAsia="cs-CZ"/>
                </w:rPr>
                <w:id w:val="-675646756"/>
                <w:placeholder>
                  <w:docPart w:val="DefaultPlaceholder_1081868575"/>
                </w:placeholder>
                <w:showingPlcHdr/>
                <w:dropDownList>
                  <w:listItem w:value="Zvolte položku."/>
                  <w:listItem w:displayText="mikro podnik" w:value="mikro podnik"/>
                  <w:listItem w:displayText="malý podnik" w:value="malý podnik"/>
                  <w:listItem w:displayText="střední podnik" w:value="střední podnik"/>
                  <w:listItem w:displayText="velký podnik" w:value="velký podnik"/>
                </w:dropDownList>
              </w:sdtPr>
              <w:sdtEndPr/>
              <w:sdtContent>
                <w:r w:rsidR="006D0FF5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  <w:r w:rsidR="000669E3" w:rsidRPr="0095346B">
              <w:rPr>
                <w:rFonts w:asciiTheme="minorHAnsi" w:eastAsia="Times New Roman" w:hAnsiTheme="minorHAnsi" w:cs="Arial"/>
                <w:bCs/>
                <w:color w:val="000000"/>
                <w:lang w:eastAsia="cs-CZ"/>
              </w:rPr>
              <w:tab/>
            </w:r>
          </w:p>
        </w:tc>
      </w:tr>
      <w:tr w:rsidR="00C173E6" w:rsidRPr="0095346B" w14:paraId="0F05EE3F" w14:textId="77777777" w:rsidTr="00C173E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C21920" w14:textId="0629E8D2" w:rsidR="00EB58E6" w:rsidRPr="0095346B" w:rsidRDefault="00C173E6" w:rsidP="00BF7038">
            <w:pPr>
              <w:spacing w:before="60" w:after="6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</w:pPr>
            <w:r w:rsidRPr="0095346B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Právní forma/zřizovatel</w:t>
            </w:r>
          </w:p>
        </w:tc>
        <w:sdt>
          <w:sdtPr>
            <w:rPr>
              <w:rFonts w:asciiTheme="minorHAnsi" w:hAnsiTheme="minorHAnsi"/>
              <w:noProof/>
            </w:rPr>
            <w:id w:val="358245065"/>
            <w:placeholder>
              <w:docPart w:val="D22E6EBC1A3A4248A3D0397E70BE0B49"/>
            </w:placeholder>
            <w:showingPlcHdr/>
          </w:sdtPr>
          <w:sdtEndPr/>
          <w:sdtContent>
            <w:tc>
              <w:tcPr>
                <w:tcW w:w="4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F4AAE1A" w14:textId="4B0FB3DA" w:rsidR="00EB58E6" w:rsidRPr="0095346B" w:rsidRDefault="006D0FF5" w:rsidP="006D0FF5">
                <w:pPr>
                  <w:spacing w:after="0" w:line="240" w:lineRule="auto"/>
                  <w:rPr>
                    <w:rFonts w:asciiTheme="minorHAnsi" w:eastAsia="Times New Roman" w:hAnsiTheme="minorHAnsi" w:cs="Arial"/>
                    <w:b/>
                    <w:bCs/>
                    <w:color w:val="000000"/>
                    <w:lang w:eastAsia="cs-CZ"/>
                  </w:rPr>
                </w:pPr>
                <w:r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  <w:tr w:rsidR="00C173E6" w:rsidRPr="0095346B" w14:paraId="2A119B0B" w14:textId="77777777" w:rsidTr="00C173E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918F58" w14:textId="73C5E4DB" w:rsidR="00EB58E6" w:rsidRPr="0095346B" w:rsidRDefault="00C173E6" w:rsidP="00BF7038">
            <w:pPr>
              <w:spacing w:before="60" w:after="6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</w:pPr>
            <w:r w:rsidRPr="0095346B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Průměrné roční školné</w:t>
            </w:r>
            <w:r w:rsidR="0095346B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/poplatek</w:t>
            </w:r>
            <w:r w:rsidRPr="0095346B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na 1 dítě/žáka</w:t>
            </w:r>
          </w:p>
        </w:tc>
        <w:sdt>
          <w:sdtPr>
            <w:rPr>
              <w:rFonts w:asciiTheme="minorHAnsi" w:hAnsiTheme="minorHAnsi"/>
              <w:noProof/>
            </w:rPr>
            <w:id w:val="-1270079959"/>
            <w:placeholder>
              <w:docPart w:val="F554B14121DA4D4888CDAC9420E7EDD0"/>
            </w:placeholder>
            <w:showingPlcHdr/>
          </w:sdtPr>
          <w:sdtEndPr/>
          <w:sdtContent>
            <w:tc>
              <w:tcPr>
                <w:tcW w:w="4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8352677" w14:textId="5DE29944" w:rsidR="00EB58E6" w:rsidRPr="0095346B" w:rsidRDefault="006D0FF5" w:rsidP="006D0FF5">
                <w:pPr>
                  <w:spacing w:after="0" w:line="240" w:lineRule="auto"/>
                  <w:rPr>
                    <w:rFonts w:asciiTheme="minorHAnsi" w:eastAsia="Times New Roman" w:hAnsiTheme="minorHAnsi" w:cs="Arial"/>
                    <w:b/>
                    <w:bCs/>
                    <w:color w:val="000000"/>
                    <w:lang w:eastAsia="cs-CZ"/>
                  </w:rPr>
                </w:pPr>
                <w:r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</w:tbl>
    <w:p w14:paraId="37203C87" w14:textId="06ADECCE" w:rsidR="00EB58E6" w:rsidRPr="0095346B" w:rsidRDefault="00EB58E6" w:rsidP="00817D89">
      <w:pPr>
        <w:rPr>
          <w:rFonts w:asciiTheme="minorHAnsi" w:hAnsiTheme="minorHAnsi"/>
          <w:b/>
          <w:sz w:val="28"/>
          <w:szCs w:val="28"/>
        </w:rPr>
      </w:pPr>
    </w:p>
    <w:p w14:paraId="4C1142B2" w14:textId="4AB302E7" w:rsidR="005C45CE" w:rsidRPr="0095346B" w:rsidRDefault="005C45CE" w:rsidP="0056708F">
      <w:pPr>
        <w:jc w:val="both"/>
        <w:rPr>
          <w:rFonts w:asciiTheme="minorHAnsi" w:hAnsiTheme="minorHAnsi"/>
          <w:b/>
        </w:rPr>
      </w:pPr>
      <w:r w:rsidRPr="0095346B">
        <w:rPr>
          <w:rFonts w:asciiTheme="minorHAnsi" w:hAnsiTheme="minorHAnsi"/>
        </w:rPr>
        <w:t>Statutární orgán/osoba jednající na základě plné</w:t>
      </w:r>
      <w:r w:rsidR="0056708F" w:rsidRPr="0095346B">
        <w:rPr>
          <w:rFonts w:asciiTheme="minorHAnsi" w:hAnsiTheme="minorHAnsi"/>
        </w:rPr>
        <w:t xml:space="preserve"> moci prohlašuje níže uvedené skutečnosti, které slouží k posouzení hospodářského/nehospodářského charakteru vzdělávání</w:t>
      </w:r>
      <w:r w:rsidR="006821D5">
        <w:rPr>
          <w:rFonts w:asciiTheme="minorHAnsi" w:hAnsiTheme="minorHAnsi"/>
        </w:rPr>
        <w:t xml:space="preserve"> (část I.)</w:t>
      </w:r>
      <w:r w:rsidR="0056708F" w:rsidRPr="0095346B">
        <w:rPr>
          <w:rFonts w:asciiTheme="minorHAnsi" w:hAnsiTheme="minorHAnsi"/>
        </w:rPr>
        <w:t xml:space="preserve"> a dopadu podpory</w:t>
      </w:r>
      <w:r w:rsidR="006821D5">
        <w:rPr>
          <w:rFonts w:asciiTheme="minorHAnsi" w:hAnsiTheme="minorHAnsi"/>
        </w:rPr>
        <w:t xml:space="preserve"> (část II.)</w:t>
      </w:r>
      <w:r w:rsidRPr="0095346B">
        <w:rPr>
          <w:rFonts w:asciiTheme="minorHAnsi" w:hAnsiTheme="minorHAnsi"/>
          <w:b/>
        </w:rPr>
        <w:t>:</w:t>
      </w:r>
    </w:p>
    <w:p w14:paraId="18C4EEA5" w14:textId="77777777" w:rsidR="00C173E6" w:rsidRPr="0095346B" w:rsidRDefault="00C173E6" w:rsidP="00C173E6">
      <w:pPr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t>ČÁST I.</w:t>
      </w:r>
    </w:p>
    <w:p w14:paraId="04FAC225" w14:textId="55CF716E" w:rsidR="00C173E6" w:rsidRPr="0095346B" w:rsidRDefault="00C173E6" w:rsidP="00C173E6">
      <w:pPr>
        <w:jc w:val="center"/>
        <w:rPr>
          <w:rFonts w:asciiTheme="minorHAnsi" w:hAnsiTheme="minorHAnsi"/>
          <w:b/>
          <w:sz w:val="28"/>
          <w:szCs w:val="28"/>
        </w:rPr>
      </w:pPr>
      <w:r w:rsidRPr="0095346B">
        <w:rPr>
          <w:rFonts w:asciiTheme="minorHAnsi" w:hAnsiTheme="minorHAnsi"/>
          <w:b/>
        </w:rPr>
        <w:t>POSOUZENÍ HOSPODÁŘSKÉHO/NEHOSPODÁŘSKÉHO CHARAKTERU VZ</w:t>
      </w:r>
      <w:r w:rsidR="00BE1E67" w:rsidRPr="0095346B">
        <w:rPr>
          <w:rFonts w:asciiTheme="minorHAnsi" w:hAnsiTheme="minorHAnsi"/>
          <w:b/>
        </w:rPr>
        <w:t>D</w:t>
      </w:r>
      <w:r w:rsidRPr="0095346B">
        <w:rPr>
          <w:rFonts w:asciiTheme="minorHAnsi" w:hAnsiTheme="minorHAnsi"/>
          <w:b/>
        </w:rPr>
        <w:t>ĚLÁVÁNÍ</w:t>
      </w:r>
      <w:r w:rsidR="003B31E3" w:rsidRPr="0095346B">
        <w:rPr>
          <w:rStyle w:val="Znakapoznpodarou"/>
          <w:rFonts w:asciiTheme="minorHAnsi" w:hAnsiTheme="minorHAnsi"/>
          <w:b/>
        </w:rPr>
        <w:footnoteReference w:id="2"/>
      </w:r>
    </w:p>
    <w:tbl>
      <w:tblPr>
        <w:tblStyle w:val="Mkatabulky"/>
        <w:tblW w:w="9356" w:type="dxa"/>
        <w:tblInd w:w="-34" w:type="dxa"/>
        <w:tblLook w:val="04A0" w:firstRow="1" w:lastRow="0" w:firstColumn="1" w:lastColumn="0" w:noHBand="0" w:noVBand="1"/>
      </w:tblPr>
      <w:tblGrid>
        <w:gridCol w:w="5104"/>
        <w:gridCol w:w="4252"/>
      </w:tblGrid>
      <w:tr w:rsidR="00EB58E6" w:rsidRPr="0095346B" w14:paraId="2F4A2E72" w14:textId="77777777" w:rsidTr="00C173E6">
        <w:tc>
          <w:tcPr>
            <w:tcW w:w="5104" w:type="dxa"/>
            <w:shd w:val="clear" w:color="auto" w:fill="E7E6E6" w:themeFill="background2"/>
          </w:tcPr>
          <w:p w14:paraId="0827033F" w14:textId="7C224F78" w:rsidR="00EB58E6" w:rsidRPr="0095346B" w:rsidRDefault="00EB58E6" w:rsidP="00C173E6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>Celkové roční neinvestiční náklady na vzdělávání (hlavní činnost)</w:t>
            </w:r>
          </w:p>
        </w:tc>
        <w:tc>
          <w:tcPr>
            <w:tcW w:w="4252" w:type="dxa"/>
          </w:tcPr>
          <w:p w14:paraId="5BB44F11" w14:textId="080055B5" w:rsidR="00EB58E6" w:rsidRPr="0095346B" w:rsidRDefault="00BB1FB5" w:rsidP="00A4130C">
            <w:pPr>
              <w:pStyle w:val="Odstavecseseznamem"/>
              <w:ind w:left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alias w:val="Uveďte částku v Kč"/>
                <w:tag w:val="Uveďte částku v Kč"/>
                <w:id w:val="160422800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4130C"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sdtContent>
            </w:sdt>
            <w:r w:rsidR="00283BA8" w:rsidRPr="0095346B">
              <w:rPr>
                <w:rFonts w:asciiTheme="minorHAnsi" w:hAnsiTheme="minorHAnsi"/>
              </w:rPr>
              <w:t>Kč</w:t>
            </w:r>
          </w:p>
        </w:tc>
      </w:tr>
      <w:tr w:rsidR="00EB58E6" w:rsidRPr="0095346B" w14:paraId="23B872AC" w14:textId="77777777" w:rsidTr="00C173E6">
        <w:tc>
          <w:tcPr>
            <w:tcW w:w="5104" w:type="dxa"/>
            <w:shd w:val="clear" w:color="auto" w:fill="E7E6E6" w:themeFill="background2"/>
          </w:tcPr>
          <w:p w14:paraId="4BE49B23" w14:textId="1423B5C8" w:rsidR="00EB58E6" w:rsidRPr="0095346B" w:rsidRDefault="00C173E6" w:rsidP="00C173E6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>C</w:t>
            </w:r>
            <w:r w:rsidR="00EB58E6" w:rsidRPr="0095346B">
              <w:rPr>
                <w:rFonts w:asciiTheme="minorHAnsi" w:hAnsiTheme="minorHAnsi"/>
              </w:rPr>
              <w:t>elkové obdržené roční neinvestiční veřejné prostředky na vzdělávání (hlavní činnost)</w:t>
            </w:r>
          </w:p>
        </w:tc>
        <w:tc>
          <w:tcPr>
            <w:tcW w:w="4252" w:type="dxa"/>
          </w:tcPr>
          <w:p w14:paraId="1C2071BF" w14:textId="0FE4A433" w:rsidR="00EB58E6" w:rsidRPr="0095346B" w:rsidRDefault="00BB1FB5" w:rsidP="00A4130C">
            <w:pPr>
              <w:pStyle w:val="Odstavecseseznamem"/>
              <w:ind w:left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alias w:val="Uveďte částku v Kč"/>
                <w:tag w:val="Uveďte částku v Kč"/>
                <w:id w:val="86348286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4130C"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sdtContent>
            </w:sdt>
            <w:r w:rsidR="00283BA8" w:rsidRPr="0095346B">
              <w:rPr>
                <w:rFonts w:asciiTheme="minorHAnsi" w:hAnsiTheme="minorHAnsi"/>
              </w:rPr>
              <w:t>Kč</w:t>
            </w:r>
          </w:p>
        </w:tc>
      </w:tr>
      <w:tr w:rsidR="00EB58E6" w:rsidRPr="0095346B" w14:paraId="2EA565D0" w14:textId="77777777" w:rsidTr="00C173E6">
        <w:tc>
          <w:tcPr>
            <w:tcW w:w="5104" w:type="dxa"/>
            <w:shd w:val="clear" w:color="auto" w:fill="E7E6E6" w:themeFill="background2"/>
          </w:tcPr>
          <w:p w14:paraId="7613F27E" w14:textId="7ED94427" w:rsidR="00EB58E6" w:rsidRPr="0095346B" w:rsidRDefault="00A11BC0" w:rsidP="00A11BC0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 xml:space="preserve">Jaký je </w:t>
            </w:r>
            <w:r w:rsidR="00BE5D02" w:rsidRPr="0095346B">
              <w:rPr>
                <w:rFonts w:asciiTheme="minorHAnsi" w:hAnsiTheme="minorHAnsi"/>
              </w:rPr>
              <w:t>p</w:t>
            </w:r>
            <w:r w:rsidR="00EB58E6" w:rsidRPr="0095346B">
              <w:rPr>
                <w:rFonts w:asciiTheme="minorHAnsi" w:hAnsiTheme="minorHAnsi"/>
              </w:rPr>
              <w:t>odíl</w:t>
            </w:r>
            <w:r w:rsidRPr="0095346B">
              <w:rPr>
                <w:rFonts w:asciiTheme="minorHAnsi" w:hAnsiTheme="minorHAnsi"/>
              </w:rPr>
              <w:t xml:space="preserve"> </w:t>
            </w:r>
            <w:r w:rsidR="00EB58E6" w:rsidRPr="0095346B">
              <w:rPr>
                <w:rFonts w:asciiTheme="minorHAnsi" w:hAnsiTheme="minorHAnsi"/>
              </w:rPr>
              <w:t xml:space="preserve">veřejného financování </w:t>
            </w:r>
            <w:r w:rsidRPr="0095346B">
              <w:rPr>
                <w:rFonts w:asciiTheme="minorHAnsi" w:hAnsiTheme="minorHAnsi"/>
              </w:rPr>
              <w:t xml:space="preserve">na </w:t>
            </w:r>
            <w:r w:rsidR="00EB58E6" w:rsidRPr="0095346B">
              <w:rPr>
                <w:rFonts w:asciiTheme="minorHAnsi" w:hAnsiTheme="minorHAnsi"/>
              </w:rPr>
              <w:t xml:space="preserve">celkových neinvestičních </w:t>
            </w:r>
            <w:r w:rsidRPr="0095346B">
              <w:rPr>
                <w:rFonts w:asciiTheme="minorHAnsi" w:hAnsiTheme="minorHAnsi"/>
              </w:rPr>
              <w:t>nákladech</w:t>
            </w:r>
            <w:r w:rsidR="00EB58E6" w:rsidRPr="0095346B">
              <w:rPr>
                <w:rFonts w:asciiTheme="minorHAnsi" w:hAnsiTheme="minorHAnsi"/>
              </w:rPr>
              <w:t xml:space="preserve"> na vzdělávání (hlavní činnost)</w:t>
            </w:r>
            <w:r w:rsidRPr="0095346B">
              <w:rPr>
                <w:rFonts w:asciiTheme="minorHAnsi" w:hAnsiTheme="minorHAnsi"/>
              </w:rPr>
              <w:t>?</w:t>
            </w:r>
          </w:p>
        </w:tc>
        <w:tc>
          <w:tcPr>
            <w:tcW w:w="4252" w:type="dxa"/>
          </w:tcPr>
          <w:p w14:paraId="764ACCF2" w14:textId="7CD1A99F" w:rsidR="00EB58E6" w:rsidRPr="0095346B" w:rsidRDefault="00BB1FB5" w:rsidP="00A4130C">
            <w:pPr>
              <w:pStyle w:val="Odstavecseseznamem"/>
              <w:ind w:left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13398329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4130C"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sdtContent>
            </w:sdt>
            <w:r w:rsidR="00EB58E6" w:rsidRPr="0095346B">
              <w:rPr>
                <w:rFonts w:asciiTheme="minorHAnsi" w:hAnsiTheme="minorHAnsi"/>
              </w:rPr>
              <w:t>%</w:t>
            </w:r>
          </w:p>
        </w:tc>
      </w:tr>
      <w:tr w:rsidR="00EB58E6" w:rsidRPr="0095346B" w14:paraId="7C27C57C" w14:textId="77777777" w:rsidTr="00C173E6">
        <w:tc>
          <w:tcPr>
            <w:tcW w:w="5104" w:type="dxa"/>
            <w:shd w:val="clear" w:color="auto" w:fill="E7E6E6" w:themeFill="background2"/>
          </w:tcPr>
          <w:p w14:paraId="31A05BFB" w14:textId="0FEB6087" w:rsidR="009652C3" w:rsidRDefault="00BE5D02" w:rsidP="00817D89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lastRenderedPageBreak/>
              <w:t xml:space="preserve">Převažuje financování </w:t>
            </w:r>
            <w:r w:rsidR="00BE414B">
              <w:rPr>
                <w:rFonts w:asciiTheme="minorHAnsi" w:hAnsiTheme="minorHAnsi"/>
              </w:rPr>
              <w:t xml:space="preserve">poskytovaného </w:t>
            </w:r>
            <w:r w:rsidRPr="0095346B">
              <w:rPr>
                <w:rFonts w:asciiTheme="minorHAnsi" w:hAnsiTheme="minorHAnsi"/>
              </w:rPr>
              <w:t>vzdělávání (</w:t>
            </w:r>
            <w:r w:rsidR="00EB58E6" w:rsidRPr="0095346B">
              <w:rPr>
                <w:rFonts w:asciiTheme="minorHAnsi" w:hAnsiTheme="minorHAnsi"/>
              </w:rPr>
              <w:t>hlavní činnost</w:t>
            </w:r>
            <w:r w:rsidRPr="0095346B">
              <w:rPr>
                <w:rFonts w:asciiTheme="minorHAnsi" w:hAnsiTheme="minorHAnsi"/>
              </w:rPr>
              <w:t>i)</w:t>
            </w:r>
            <w:r w:rsidR="00EB58E6" w:rsidRPr="0095346B">
              <w:rPr>
                <w:rFonts w:asciiTheme="minorHAnsi" w:hAnsiTheme="minorHAnsi"/>
              </w:rPr>
              <w:t xml:space="preserve"> z</w:t>
            </w:r>
            <w:r w:rsidRPr="0095346B">
              <w:rPr>
                <w:rFonts w:asciiTheme="minorHAnsi" w:hAnsiTheme="minorHAnsi"/>
              </w:rPr>
              <w:t xml:space="preserve"> veřejných </w:t>
            </w:r>
            <w:r w:rsidR="00EB58E6" w:rsidRPr="0095346B">
              <w:rPr>
                <w:rFonts w:asciiTheme="minorHAnsi" w:hAnsiTheme="minorHAnsi"/>
              </w:rPr>
              <w:t>prostředků</w:t>
            </w:r>
            <w:r w:rsidR="005C45CE" w:rsidRPr="0095346B">
              <w:rPr>
                <w:rStyle w:val="Znakapoznpodarou"/>
                <w:rFonts w:asciiTheme="minorHAnsi" w:hAnsiTheme="minorHAnsi"/>
              </w:rPr>
              <w:footnoteReference w:id="3"/>
            </w:r>
            <w:r w:rsidR="00EB58E6" w:rsidRPr="0095346B">
              <w:rPr>
                <w:rFonts w:asciiTheme="minorHAnsi" w:hAnsiTheme="minorHAnsi"/>
              </w:rPr>
              <w:t>?</w:t>
            </w:r>
          </w:p>
          <w:p w14:paraId="031D2399" w14:textId="77777777" w:rsidR="006821D5" w:rsidRDefault="009652C3" w:rsidP="006821D5">
            <w:pPr>
              <w:ind w:left="488" w:hanging="141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-&gt; </w:t>
            </w:r>
            <w:r w:rsidRPr="009652C3">
              <w:rPr>
                <w:rFonts w:asciiTheme="minorHAnsi" w:hAnsiTheme="minorHAnsi"/>
                <w:i/>
              </w:rPr>
              <w:t xml:space="preserve">Odpovíte-li  NE, </w:t>
            </w:r>
            <w:r w:rsidR="006821D5">
              <w:rPr>
                <w:rFonts w:asciiTheme="minorHAnsi" w:hAnsiTheme="minorHAnsi"/>
                <w:i/>
              </w:rPr>
              <w:t>pokračujte v části II.</w:t>
            </w:r>
          </w:p>
          <w:p w14:paraId="1A3FA6D2" w14:textId="3701D731" w:rsidR="0014205C" w:rsidRPr="009652C3" w:rsidRDefault="009652C3" w:rsidP="00895B03">
            <w:pPr>
              <w:ind w:left="488" w:hanging="141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-&gt; </w:t>
            </w:r>
            <w:r w:rsidRPr="009652C3">
              <w:rPr>
                <w:rFonts w:asciiTheme="minorHAnsi" w:hAnsiTheme="minorHAnsi"/>
                <w:i/>
              </w:rPr>
              <w:t>Odpovíte-li ANO</w:t>
            </w:r>
            <w:r w:rsidR="00895B03">
              <w:rPr>
                <w:rFonts w:asciiTheme="minorHAnsi" w:hAnsiTheme="minorHAnsi"/>
                <w:i/>
              </w:rPr>
              <w:t xml:space="preserve"> (v daném případě lze na poskytované vzdělávání nahlížet jako na nehospodářskou činnost, je vyloučen znak poskytnutí podpory podniku)</w:t>
            </w:r>
            <w:r w:rsidRPr="009652C3">
              <w:rPr>
                <w:rFonts w:asciiTheme="minorHAnsi" w:hAnsiTheme="minorHAnsi"/>
                <w:i/>
              </w:rPr>
              <w:t xml:space="preserve">, přejděte rovnou do části III. </w:t>
            </w:r>
            <w:r w:rsidR="006821D5">
              <w:rPr>
                <w:rFonts w:asciiTheme="minorHAnsi" w:hAnsiTheme="minorHAnsi"/>
                <w:i/>
              </w:rPr>
              <w:t>(č</w:t>
            </w:r>
            <w:r w:rsidR="00895B03">
              <w:rPr>
                <w:rFonts w:asciiTheme="minorHAnsi" w:hAnsiTheme="minorHAnsi"/>
                <w:i/>
              </w:rPr>
              <w:t>ást II. již nemusíte vyplňovat). Můžete zvolit</w:t>
            </w:r>
            <w:r w:rsidRPr="009652C3">
              <w:rPr>
                <w:rFonts w:asciiTheme="minorHAnsi" w:hAnsiTheme="minorHAnsi"/>
                <w:i/>
              </w:rPr>
              <w:t xml:space="preserve"> podporu </w:t>
            </w:r>
            <w:r w:rsidR="00895B03">
              <w:rPr>
                <w:rFonts w:asciiTheme="minorHAnsi" w:hAnsiTheme="minorHAnsi"/>
                <w:i/>
              </w:rPr>
              <w:t>mimo režim</w:t>
            </w:r>
            <w:r w:rsidRPr="009652C3">
              <w:rPr>
                <w:rFonts w:asciiTheme="minorHAnsi" w:hAnsiTheme="minorHAnsi"/>
                <w:i/>
              </w:rPr>
              <w:t xml:space="preserve"> veřejné podpory ve smyslu čl.107 odst.1 SFEU</w:t>
            </w:r>
            <w:r>
              <w:rPr>
                <w:rFonts w:asciiTheme="minorHAnsi" w:hAnsiTheme="minorHAnsi"/>
                <w:i/>
              </w:rPr>
              <w:t xml:space="preserve"> </w:t>
            </w:r>
          </w:p>
        </w:tc>
        <w:tc>
          <w:tcPr>
            <w:tcW w:w="4252" w:type="dxa"/>
          </w:tcPr>
          <w:p w14:paraId="05B70673" w14:textId="57227E3E" w:rsidR="006D0FF5" w:rsidRDefault="00BB1FB5" w:rsidP="00A4130C">
            <w:pPr>
              <w:rPr>
                <w:rFonts w:asciiTheme="minorHAnsi" w:hAnsiTheme="minorHAnsi"/>
                <w:i/>
              </w:rPr>
            </w:pPr>
            <w:sdt>
              <w:sdtPr>
                <w:rPr>
                  <w:rFonts w:asciiTheme="minorHAnsi" w:hAnsiTheme="minorHAnsi"/>
                </w:rPr>
                <w:id w:val="-842402758"/>
                <w:placeholder>
                  <w:docPart w:val="77BACA818C434E5AA037A9D8C7A0548C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A4130C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  <w:r w:rsidR="006D0FF5" w:rsidRPr="0095346B">
              <w:rPr>
                <w:rFonts w:asciiTheme="minorHAnsi" w:hAnsiTheme="minorHAnsi"/>
                <w:i/>
              </w:rPr>
              <w:t xml:space="preserve"> </w:t>
            </w:r>
          </w:p>
          <w:p w14:paraId="16EF79FE" w14:textId="77777777" w:rsidR="0014205C" w:rsidRPr="0095346B" w:rsidRDefault="0014205C" w:rsidP="009652C3">
            <w:pPr>
              <w:rPr>
                <w:rFonts w:asciiTheme="minorHAnsi" w:hAnsiTheme="minorHAnsi"/>
              </w:rPr>
            </w:pPr>
          </w:p>
        </w:tc>
      </w:tr>
    </w:tbl>
    <w:p w14:paraId="03F1285A" w14:textId="77777777" w:rsidR="00944804" w:rsidRPr="0095346B" w:rsidRDefault="00944804" w:rsidP="00C173E6">
      <w:pPr>
        <w:jc w:val="center"/>
        <w:rPr>
          <w:rFonts w:asciiTheme="minorHAnsi" w:hAnsiTheme="minorHAnsi"/>
          <w:b/>
        </w:rPr>
      </w:pPr>
    </w:p>
    <w:p w14:paraId="0104F2C4" w14:textId="3A178BD7" w:rsidR="00C173E6" w:rsidRPr="0095346B" w:rsidRDefault="00C173E6" w:rsidP="00C173E6">
      <w:pPr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t>ČÁST II.</w:t>
      </w:r>
    </w:p>
    <w:p w14:paraId="00782CA5" w14:textId="5ECFC37F" w:rsidR="00C173E6" w:rsidRPr="0095346B" w:rsidRDefault="00C173E6" w:rsidP="00C173E6">
      <w:pPr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t xml:space="preserve">POSOUZENÍ LOKÁLNÍHO DOPADU PODPORY/VYLOUČENÍ </w:t>
      </w:r>
      <w:r w:rsidR="00661FE7" w:rsidRPr="0095346B">
        <w:rPr>
          <w:rFonts w:asciiTheme="minorHAnsi" w:hAnsiTheme="minorHAnsi"/>
          <w:b/>
        </w:rPr>
        <w:t xml:space="preserve">MOŽNÉHO </w:t>
      </w:r>
      <w:r w:rsidRPr="0095346B">
        <w:rPr>
          <w:rFonts w:asciiTheme="minorHAnsi" w:hAnsiTheme="minorHAnsi"/>
          <w:b/>
        </w:rPr>
        <w:t>OVLIVNĚNÍ VNITŘNÍHO OBCHODU EU</w:t>
      </w:r>
    </w:p>
    <w:p w14:paraId="21504CD3" w14:textId="7DF214BA" w:rsidR="00BE1E67" w:rsidRPr="0095346B" w:rsidRDefault="00BE1E67" w:rsidP="00C84A34">
      <w:pPr>
        <w:jc w:val="both"/>
        <w:rPr>
          <w:rFonts w:asciiTheme="minorHAnsi" w:hAnsiTheme="minorHAnsi"/>
        </w:rPr>
      </w:pPr>
      <w:r w:rsidRPr="0095346B">
        <w:rPr>
          <w:rFonts w:asciiTheme="minorHAnsi" w:hAnsiTheme="minorHAnsi"/>
        </w:rPr>
        <w:t xml:space="preserve">S ohledem na </w:t>
      </w:r>
      <w:r w:rsidR="00283BA8" w:rsidRPr="0095346B">
        <w:rPr>
          <w:rFonts w:asciiTheme="minorHAnsi" w:hAnsiTheme="minorHAnsi"/>
        </w:rPr>
        <w:t xml:space="preserve">limitovanou </w:t>
      </w:r>
      <w:r w:rsidRPr="0095346B">
        <w:rPr>
          <w:rFonts w:asciiTheme="minorHAnsi" w:hAnsiTheme="minorHAnsi"/>
        </w:rPr>
        <w:t>v</w:t>
      </w:r>
      <w:r w:rsidR="00283BA8" w:rsidRPr="0095346B">
        <w:rPr>
          <w:rFonts w:asciiTheme="minorHAnsi" w:hAnsiTheme="minorHAnsi"/>
        </w:rPr>
        <w:t>ýši podpory</w:t>
      </w:r>
      <w:r w:rsidR="00063131" w:rsidRPr="0095346B">
        <w:rPr>
          <w:rFonts w:asciiTheme="minorHAnsi" w:hAnsiTheme="minorHAnsi"/>
        </w:rPr>
        <w:t xml:space="preserve">, </w:t>
      </w:r>
      <w:r w:rsidR="00283BA8" w:rsidRPr="0095346B">
        <w:rPr>
          <w:rFonts w:asciiTheme="minorHAnsi" w:hAnsiTheme="minorHAnsi"/>
        </w:rPr>
        <w:t xml:space="preserve">omezení </w:t>
      </w:r>
      <w:r w:rsidR="00063131" w:rsidRPr="0095346B">
        <w:rPr>
          <w:rFonts w:asciiTheme="minorHAnsi" w:hAnsiTheme="minorHAnsi"/>
        </w:rPr>
        <w:t xml:space="preserve">podpory </w:t>
      </w:r>
      <w:r w:rsidR="00283BA8" w:rsidRPr="0095346B">
        <w:rPr>
          <w:rFonts w:asciiTheme="minorHAnsi" w:hAnsiTheme="minorHAnsi"/>
        </w:rPr>
        <w:t xml:space="preserve">pouze </w:t>
      </w:r>
      <w:r w:rsidRPr="0095346B">
        <w:rPr>
          <w:rFonts w:asciiTheme="minorHAnsi" w:hAnsiTheme="minorHAnsi"/>
        </w:rPr>
        <w:t>na hlavní činnosti žadatele v oblasti vzdělávání podle školského zákona</w:t>
      </w:r>
      <w:r w:rsidR="00063131" w:rsidRPr="0095346B">
        <w:rPr>
          <w:rStyle w:val="Znakapoznpodarou"/>
          <w:rFonts w:asciiTheme="minorHAnsi" w:hAnsiTheme="minorHAnsi"/>
        </w:rPr>
        <w:footnoteReference w:id="4"/>
      </w:r>
      <w:r w:rsidRPr="0095346B">
        <w:rPr>
          <w:rFonts w:asciiTheme="minorHAnsi" w:hAnsiTheme="minorHAnsi"/>
        </w:rPr>
        <w:t xml:space="preserve"> a rozhodovací praxi Evropské komise</w:t>
      </w:r>
      <w:r w:rsidR="00766DCE" w:rsidRPr="0095346B">
        <w:rPr>
          <w:rStyle w:val="Znakapoznpodarou"/>
          <w:rFonts w:asciiTheme="minorHAnsi" w:hAnsiTheme="minorHAnsi"/>
        </w:rPr>
        <w:footnoteReference w:id="5"/>
      </w:r>
      <w:r w:rsidRPr="0095346B">
        <w:rPr>
          <w:rFonts w:asciiTheme="minorHAnsi" w:hAnsiTheme="minorHAnsi"/>
        </w:rPr>
        <w:t xml:space="preserve">, poskytovatel umožňuje </w:t>
      </w:r>
      <w:r w:rsidR="00063131" w:rsidRPr="0095346B">
        <w:rPr>
          <w:rFonts w:asciiTheme="minorHAnsi" w:hAnsiTheme="minorHAnsi"/>
        </w:rPr>
        <w:t xml:space="preserve">poskytnutí </w:t>
      </w:r>
      <w:r w:rsidRPr="0095346B">
        <w:rPr>
          <w:rFonts w:asciiTheme="minorHAnsi" w:hAnsiTheme="minorHAnsi"/>
        </w:rPr>
        <w:t>podpory mimo režim veřejné podpory ve smyslu čl. 107 od</w:t>
      </w:r>
      <w:r w:rsidR="00063131" w:rsidRPr="0095346B">
        <w:rPr>
          <w:rFonts w:asciiTheme="minorHAnsi" w:hAnsiTheme="minorHAnsi"/>
        </w:rPr>
        <w:t xml:space="preserve">st. 1 SFEU </w:t>
      </w:r>
      <w:r w:rsidR="006821D5">
        <w:rPr>
          <w:rFonts w:asciiTheme="minorHAnsi" w:hAnsiTheme="minorHAnsi"/>
        </w:rPr>
        <w:t xml:space="preserve">za předpokladu, že </w:t>
      </w:r>
      <w:r w:rsidR="00063131" w:rsidRPr="0095346B">
        <w:rPr>
          <w:rFonts w:asciiTheme="minorHAnsi" w:hAnsiTheme="minorHAnsi"/>
        </w:rPr>
        <w:t>žadatel</w:t>
      </w:r>
      <w:r w:rsidR="006821D5">
        <w:rPr>
          <w:rFonts w:asciiTheme="minorHAnsi" w:hAnsiTheme="minorHAnsi"/>
        </w:rPr>
        <w:t xml:space="preserve"> vykonávající hospodářskou činnost </w:t>
      </w:r>
      <w:r w:rsidR="00063131" w:rsidRPr="0095346B">
        <w:rPr>
          <w:rFonts w:asciiTheme="minorHAnsi" w:hAnsiTheme="minorHAnsi"/>
        </w:rPr>
        <w:t>prokáže</w:t>
      </w:r>
      <w:r w:rsidRPr="0095346B">
        <w:rPr>
          <w:rFonts w:asciiTheme="minorHAnsi" w:hAnsiTheme="minorHAnsi"/>
        </w:rPr>
        <w:t xml:space="preserve">, že </w:t>
      </w:r>
      <w:r w:rsidR="006821D5">
        <w:rPr>
          <w:rFonts w:asciiTheme="minorHAnsi" w:hAnsiTheme="minorHAnsi"/>
        </w:rPr>
        <w:t>jemu poskytnutá podpora neovlivní</w:t>
      </w:r>
      <w:r w:rsidRPr="0095346B">
        <w:rPr>
          <w:rFonts w:asciiTheme="minorHAnsi" w:hAnsiTheme="minorHAnsi"/>
        </w:rPr>
        <w:t xml:space="preserve"> obchod mezi členskými státy.</w:t>
      </w:r>
    </w:p>
    <w:p w14:paraId="2C4DB707" w14:textId="13A3A323" w:rsidR="00817D89" w:rsidRPr="0095346B" w:rsidRDefault="00BE1E67" w:rsidP="00C84A34">
      <w:pPr>
        <w:jc w:val="both"/>
        <w:rPr>
          <w:rFonts w:asciiTheme="minorHAnsi" w:hAnsiTheme="minorHAnsi"/>
        </w:rPr>
      </w:pPr>
      <w:r w:rsidRPr="0095346B">
        <w:rPr>
          <w:rFonts w:asciiTheme="minorHAnsi" w:hAnsiTheme="minorHAnsi"/>
        </w:rPr>
        <w:t xml:space="preserve">Žadatel odpovídá za řádné posouzení </w:t>
      </w:r>
      <w:r w:rsidR="00063131" w:rsidRPr="0095346B">
        <w:rPr>
          <w:rFonts w:asciiTheme="minorHAnsi" w:hAnsiTheme="minorHAnsi"/>
        </w:rPr>
        <w:t>rizika</w:t>
      </w:r>
      <w:r w:rsidRPr="0095346B">
        <w:rPr>
          <w:rFonts w:asciiTheme="minorHAnsi" w:hAnsiTheme="minorHAnsi"/>
        </w:rPr>
        <w:t xml:space="preserve"> </w:t>
      </w:r>
      <w:r w:rsidR="00063131" w:rsidRPr="0095346B">
        <w:rPr>
          <w:rFonts w:asciiTheme="minorHAnsi" w:hAnsiTheme="minorHAnsi"/>
        </w:rPr>
        <w:t xml:space="preserve">možného </w:t>
      </w:r>
      <w:r w:rsidRPr="0095346B">
        <w:rPr>
          <w:rFonts w:asciiTheme="minorHAnsi" w:hAnsiTheme="minorHAnsi"/>
        </w:rPr>
        <w:t xml:space="preserve">ovlivnění </w:t>
      </w:r>
      <w:r w:rsidR="00063131" w:rsidRPr="0095346B">
        <w:rPr>
          <w:rFonts w:asciiTheme="minorHAnsi" w:hAnsiTheme="minorHAnsi"/>
        </w:rPr>
        <w:t xml:space="preserve">vnitřního </w:t>
      </w:r>
      <w:r w:rsidRPr="0095346B">
        <w:rPr>
          <w:rFonts w:asciiTheme="minorHAnsi" w:hAnsiTheme="minorHAnsi"/>
        </w:rPr>
        <w:t xml:space="preserve">obchodu </w:t>
      </w:r>
      <w:r w:rsidR="00063131" w:rsidRPr="0095346B">
        <w:rPr>
          <w:rFonts w:asciiTheme="minorHAnsi" w:hAnsiTheme="minorHAnsi"/>
        </w:rPr>
        <w:t xml:space="preserve">EU </w:t>
      </w:r>
      <w:r w:rsidR="00283BA8" w:rsidRPr="0095346B">
        <w:rPr>
          <w:rFonts w:asciiTheme="minorHAnsi" w:hAnsiTheme="minorHAnsi"/>
        </w:rPr>
        <w:t xml:space="preserve">v době podání žádosti o podporu </w:t>
      </w:r>
      <w:r w:rsidRPr="0095346B">
        <w:rPr>
          <w:rFonts w:asciiTheme="minorHAnsi" w:hAnsiTheme="minorHAnsi"/>
        </w:rPr>
        <w:t>a</w:t>
      </w:r>
      <w:r w:rsidR="00063131" w:rsidRPr="0095346B">
        <w:rPr>
          <w:rFonts w:asciiTheme="minorHAnsi" w:hAnsiTheme="minorHAnsi"/>
        </w:rPr>
        <w:t> </w:t>
      </w:r>
      <w:r w:rsidRPr="0095346B">
        <w:rPr>
          <w:rFonts w:asciiTheme="minorHAnsi" w:hAnsiTheme="minorHAnsi"/>
        </w:rPr>
        <w:t>v případě budoucích kontrol je povinen tuto skutečnost prokázat.</w:t>
      </w:r>
    </w:p>
    <w:tbl>
      <w:tblPr>
        <w:tblStyle w:val="Mkatabulky"/>
        <w:tblW w:w="9356" w:type="dxa"/>
        <w:tblInd w:w="-34" w:type="dxa"/>
        <w:tblLook w:val="04A0" w:firstRow="1" w:lastRow="0" w:firstColumn="1" w:lastColumn="0" w:noHBand="0" w:noVBand="1"/>
      </w:tblPr>
      <w:tblGrid>
        <w:gridCol w:w="5104"/>
        <w:gridCol w:w="4252"/>
      </w:tblGrid>
      <w:tr w:rsidR="00C173E6" w:rsidRPr="0095346B" w14:paraId="65766093" w14:textId="77777777" w:rsidTr="00C173E6">
        <w:tc>
          <w:tcPr>
            <w:tcW w:w="9356" w:type="dxa"/>
            <w:gridSpan w:val="2"/>
            <w:shd w:val="clear" w:color="auto" w:fill="D0CECE" w:themeFill="background2" w:themeFillShade="E6"/>
          </w:tcPr>
          <w:p w14:paraId="38EFE023" w14:textId="2B60A227" w:rsidR="00C173E6" w:rsidRPr="0095346B" w:rsidRDefault="00EE6F8A" w:rsidP="00360AC4">
            <w:pPr>
              <w:pStyle w:val="Odstavecseseznamem"/>
              <w:jc w:val="center"/>
              <w:rPr>
                <w:rFonts w:asciiTheme="minorHAnsi" w:hAnsiTheme="minorHAnsi"/>
                <w:b/>
              </w:rPr>
            </w:pPr>
            <w:r w:rsidRPr="0095346B">
              <w:rPr>
                <w:rFonts w:asciiTheme="minorHAnsi" w:hAnsiTheme="minorHAnsi"/>
                <w:b/>
              </w:rPr>
              <w:t>Informace o žadateli</w:t>
            </w:r>
          </w:p>
        </w:tc>
      </w:tr>
      <w:tr w:rsidR="00C173E6" w:rsidRPr="0095346B" w14:paraId="6D43CA0C" w14:textId="77777777" w:rsidTr="00C173E6">
        <w:tc>
          <w:tcPr>
            <w:tcW w:w="5104" w:type="dxa"/>
            <w:shd w:val="clear" w:color="auto" w:fill="E7E6E6" w:themeFill="background2"/>
          </w:tcPr>
          <w:p w14:paraId="4B423667" w14:textId="77777777" w:rsidR="00C173E6" w:rsidRPr="0095346B" w:rsidRDefault="00C173E6" w:rsidP="00C173E6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>Je žadatel součástí skupiny podniků vykonávajících hospodářskou činnost?</w:t>
            </w:r>
            <w:r w:rsidRPr="0095346B">
              <w:rPr>
                <w:rFonts w:asciiTheme="minorHAnsi" w:hAnsiTheme="minorHAnsi"/>
                <w:vertAlign w:val="superscript"/>
              </w:rPr>
              <w:footnoteReference w:id="6"/>
            </w:r>
          </w:p>
        </w:tc>
        <w:tc>
          <w:tcPr>
            <w:tcW w:w="4252" w:type="dxa"/>
          </w:tcPr>
          <w:p w14:paraId="462DFCB0" w14:textId="58CC2154" w:rsidR="00C173E6" w:rsidRPr="0095346B" w:rsidRDefault="00BB1FB5" w:rsidP="00F3775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559674479"/>
                <w:placeholder>
                  <w:docPart w:val="FACDF0D64B3148F7B0D1E729E961941E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6D0FF5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</w:tr>
      <w:tr w:rsidR="00C173E6" w:rsidRPr="0095346B" w14:paraId="7E094BE9" w14:textId="77777777" w:rsidTr="00C173E6">
        <w:tc>
          <w:tcPr>
            <w:tcW w:w="5104" w:type="dxa"/>
            <w:shd w:val="clear" w:color="auto" w:fill="E7E6E6" w:themeFill="background2"/>
          </w:tcPr>
          <w:p w14:paraId="5CAB0D98" w14:textId="51ECED84" w:rsidR="00C173E6" w:rsidRPr="0095346B" w:rsidRDefault="00C173E6" w:rsidP="00BE5D02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 xml:space="preserve">Působí žadatel nebo </w:t>
            </w:r>
            <w:r w:rsidR="00BE5D02" w:rsidRPr="0095346B">
              <w:rPr>
                <w:rFonts w:asciiTheme="minorHAnsi" w:hAnsiTheme="minorHAnsi"/>
              </w:rPr>
              <w:t xml:space="preserve">některý </w:t>
            </w:r>
            <w:r w:rsidRPr="0095346B">
              <w:rPr>
                <w:rFonts w:asciiTheme="minorHAnsi" w:hAnsiTheme="minorHAnsi"/>
              </w:rPr>
              <w:t>podnik</w:t>
            </w:r>
            <w:r w:rsidR="00063131" w:rsidRPr="0095346B">
              <w:rPr>
                <w:rFonts w:asciiTheme="minorHAnsi" w:hAnsiTheme="minorHAnsi"/>
              </w:rPr>
              <w:t xml:space="preserve"> </w:t>
            </w:r>
            <w:r w:rsidRPr="0095346B">
              <w:rPr>
                <w:rFonts w:asciiTheme="minorHAnsi" w:hAnsiTheme="minorHAnsi"/>
              </w:rPr>
              <w:t xml:space="preserve">skupiny v zahraničí? </w:t>
            </w:r>
          </w:p>
        </w:tc>
        <w:tc>
          <w:tcPr>
            <w:tcW w:w="4252" w:type="dxa"/>
          </w:tcPr>
          <w:p w14:paraId="293554F7" w14:textId="0B50C57D" w:rsidR="00C173E6" w:rsidRPr="0095346B" w:rsidRDefault="00BB1FB5" w:rsidP="006D0FF5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946922040"/>
                <w:placeholder>
                  <w:docPart w:val="7002571BB7684CC78561CCA18D8DC831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6D0FF5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</w:tr>
      <w:tr w:rsidR="008C229D" w:rsidRPr="0095346B" w14:paraId="706B0EDB" w14:textId="77777777" w:rsidTr="00F754A7">
        <w:trPr>
          <w:trHeight w:val="398"/>
        </w:trPr>
        <w:tc>
          <w:tcPr>
            <w:tcW w:w="5104" w:type="dxa"/>
            <w:shd w:val="clear" w:color="auto" w:fill="E7E6E6" w:themeFill="background2"/>
          </w:tcPr>
          <w:p w14:paraId="13F30924" w14:textId="77777777" w:rsidR="008C229D" w:rsidRPr="0095346B" w:rsidRDefault="008C229D" w:rsidP="00F754A7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>Propaguje žadatel své činnosti v zahraničí?</w:t>
            </w:r>
          </w:p>
        </w:tc>
        <w:tc>
          <w:tcPr>
            <w:tcW w:w="4252" w:type="dxa"/>
          </w:tcPr>
          <w:p w14:paraId="6DB268CA" w14:textId="649D3C20" w:rsidR="008C229D" w:rsidRPr="0095346B" w:rsidRDefault="00BB1FB5" w:rsidP="00F754A7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925146804"/>
                <w:placeholder>
                  <w:docPart w:val="9D4CFC6D174148948EA8761E897F0273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C229D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</w:tr>
      <w:tr w:rsidR="00EE6F8A" w:rsidRPr="0095346B" w14:paraId="70136D54" w14:textId="77777777" w:rsidTr="00BF7038">
        <w:tc>
          <w:tcPr>
            <w:tcW w:w="5104" w:type="dxa"/>
            <w:shd w:val="clear" w:color="auto" w:fill="E7E6E6" w:themeFill="background2"/>
          </w:tcPr>
          <w:p w14:paraId="09316225" w14:textId="77777777" w:rsidR="00EE6F8A" w:rsidRPr="0095346B" w:rsidRDefault="00EE6F8A" w:rsidP="00BF7038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>Bude mít realizace projektu dopad na zahraniční spotřebitele?</w:t>
            </w:r>
          </w:p>
        </w:tc>
        <w:tc>
          <w:tcPr>
            <w:tcW w:w="4252" w:type="dxa"/>
          </w:tcPr>
          <w:p w14:paraId="468ED1CD" w14:textId="301EDB2B" w:rsidR="00EE6F8A" w:rsidRPr="0095346B" w:rsidRDefault="00BB1FB5" w:rsidP="006D0FF5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91892034"/>
                <w:placeholder>
                  <w:docPart w:val="11FC1D5C9CAC4608ADDFE94385C9CAD0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6D0FF5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</w:tr>
      <w:tr w:rsidR="00D37197" w:rsidRPr="0095346B" w14:paraId="4C0658B4" w14:textId="77777777" w:rsidTr="00817D89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07EA9834" w14:textId="6ECDC086" w:rsidR="00D37197" w:rsidRPr="0095346B" w:rsidRDefault="00D37197" w:rsidP="00BF7038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 xml:space="preserve">Jaký je celkový počet </w:t>
            </w:r>
            <w:r w:rsidR="00F3775B">
              <w:rPr>
                <w:rFonts w:asciiTheme="minorHAnsi" w:hAnsiTheme="minorHAnsi"/>
              </w:rPr>
              <w:t>dětí/</w:t>
            </w:r>
            <w:r w:rsidRPr="0095346B">
              <w:rPr>
                <w:rFonts w:asciiTheme="minorHAnsi" w:hAnsiTheme="minorHAnsi"/>
              </w:rPr>
              <w:t xml:space="preserve">žáků? </w:t>
            </w:r>
          </w:p>
        </w:tc>
        <w:sdt>
          <w:sdtPr>
            <w:rPr>
              <w:rFonts w:asciiTheme="minorHAnsi" w:hAnsiTheme="minorHAnsi"/>
              <w:noProof/>
            </w:rPr>
            <w:id w:val="-145655440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52" w:type="dxa"/>
              </w:tcPr>
              <w:p w14:paraId="4DDDAB6D" w14:textId="775B4EBA" w:rsidR="006D0FF5" w:rsidRPr="0095346B" w:rsidRDefault="006D0FF5" w:rsidP="006D0FF5">
                <w:pPr>
                  <w:rPr>
                    <w:rFonts w:asciiTheme="minorHAnsi" w:hAnsiTheme="minorHAnsi"/>
                    <w:noProof/>
                  </w:rPr>
                </w:pPr>
                <w:r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  <w:tr w:rsidR="00D37197" w:rsidRPr="0095346B" w14:paraId="335D2109" w14:textId="77777777" w:rsidTr="00BF7038">
        <w:tc>
          <w:tcPr>
            <w:tcW w:w="5104" w:type="dxa"/>
            <w:shd w:val="clear" w:color="auto" w:fill="E7E6E6" w:themeFill="background2"/>
          </w:tcPr>
          <w:p w14:paraId="04149C30" w14:textId="733A7E02" w:rsidR="00D37197" w:rsidRPr="0095346B" w:rsidRDefault="00D37197" w:rsidP="00BF7038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 xml:space="preserve">Jaký je počet </w:t>
            </w:r>
            <w:r w:rsidR="00F3775B">
              <w:rPr>
                <w:rFonts w:asciiTheme="minorHAnsi" w:hAnsiTheme="minorHAnsi"/>
              </w:rPr>
              <w:t>dětí/</w:t>
            </w:r>
            <w:r w:rsidRPr="0095346B">
              <w:rPr>
                <w:rFonts w:asciiTheme="minorHAnsi" w:hAnsiTheme="minorHAnsi"/>
              </w:rPr>
              <w:t>žáků s cizí státní příslušností?</w:t>
            </w:r>
          </w:p>
        </w:tc>
        <w:sdt>
          <w:sdtPr>
            <w:rPr>
              <w:rFonts w:asciiTheme="minorHAnsi" w:hAnsiTheme="minorHAnsi"/>
              <w:noProof/>
            </w:rPr>
            <w:id w:val="-2042119920"/>
            <w:placeholder>
              <w:docPart w:val="26D392DAAA6C4A0A864E0B55B94FAAC0"/>
            </w:placeholder>
            <w:showingPlcHdr/>
          </w:sdtPr>
          <w:sdtEndPr/>
          <w:sdtContent>
            <w:tc>
              <w:tcPr>
                <w:tcW w:w="4252" w:type="dxa"/>
              </w:tcPr>
              <w:p w14:paraId="25B88899" w14:textId="25C08434" w:rsidR="00D37197" w:rsidRPr="0095346B" w:rsidRDefault="006D0FF5" w:rsidP="006D0FF5">
                <w:pPr>
                  <w:rPr>
                    <w:rFonts w:asciiTheme="minorHAnsi" w:hAnsiTheme="minorHAnsi"/>
                  </w:rPr>
                </w:pPr>
                <w:r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  <w:tr w:rsidR="00D37197" w:rsidRPr="0095346B" w14:paraId="0875B408" w14:textId="77777777" w:rsidTr="00BF7038">
        <w:tc>
          <w:tcPr>
            <w:tcW w:w="5104" w:type="dxa"/>
            <w:shd w:val="clear" w:color="auto" w:fill="E7E6E6" w:themeFill="background2"/>
          </w:tcPr>
          <w:p w14:paraId="3429FDF4" w14:textId="3DFEF74F" w:rsidR="00D37197" w:rsidRPr="0095346B" w:rsidRDefault="00D37197" w:rsidP="00BF7038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 xml:space="preserve">Jaký je počet </w:t>
            </w:r>
            <w:r w:rsidR="00F3775B">
              <w:rPr>
                <w:rFonts w:asciiTheme="minorHAnsi" w:hAnsiTheme="minorHAnsi"/>
              </w:rPr>
              <w:t>dětí/</w:t>
            </w:r>
            <w:r w:rsidRPr="0095346B">
              <w:rPr>
                <w:rFonts w:asciiTheme="minorHAnsi" w:hAnsiTheme="minorHAnsi"/>
              </w:rPr>
              <w:t>žáků vyučovaných převážně v cizím jazyce?</w:t>
            </w:r>
          </w:p>
        </w:tc>
        <w:sdt>
          <w:sdtPr>
            <w:rPr>
              <w:rFonts w:asciiTheme="minorHAnsi" w:hAnsiTheme="minorHAnsi"/>
              <w:noProof/>
            </w:rPr>
            <w:id w:val="-1694142333"/>
            <w:placeholder>
              <w:docPart w:val="B07802AF31F749FCBDEC25B1A43030EF"/>
            </w:placeholder>
            <w:showingPlcHdr/>
          </w:sdtPr>
          <w:sdtEndPr/>
          <w:sdtContent>
            <w:tc>
              <w:tcPr>
                <w:tcW w:w="4252" w:type="dxa"/>
              </w:tcPr>
              <w:p w14:paraId="4A004C23" w14:textId="3EF5760C" w:rsidR="00D37197" w:rsidRPr="0095346B" w:rsidRDefault="006D0FF5" w:rsidP="006D0FF5">
                <w:pPr>
                  <w:rPr>
                    <w:rFonts w:asciiTheme="minorHAnsi" w:hAnsiTheme="minorHAnsi"/>
                  </w:rPr>
                </w:pPr>
                <w:r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  <w:tr w:rsidR="00D37197" w:rsidRPr="0095346B" w14:paraId="55E214BE" w14:textId="77777777" w:rsidTr="00BF7038">
        <w:tc>
          <w:tcPr>
            <w:tcW w:w="5104" w:type="dxa"/>
            <w:shd w:val="clear" w:color="auto" w:fill="E7E6E6" w:themeFill="background2"/>
          </w:tcPr>
          <w:p w14:paraId="6EA4901E" w14:textId="32B1DFB6" w:rsidR="00D37197" w:rsidRPr="0095346B" w:rsidRDefault="000669E3" w:rsidP="00A5354B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lastRenderedPageBreak/>
              <w:t xml:space="preserve">Je podíl </w:t>
            </w:r>
            <w:r w:rsidR="00F3775B">
              <w:rPr>
                <w:rFonts w:asciiTheme="minorHAnsi" w:hAnsiTheme="minorHAnsi"/>
              </w:rPr>
              <w:t>dětí/</w:t>
            </w:r>
            <w:r w:rsidR="00D37197" w:rsidRPr="0095346B">
              <w:rPr>
                <w:rFonts w:asciiTheme="minorHAnsi" w:hAnsiTheme="minorHAnsi"/>
              </w:rPr>
              <w:t>žáků s cizí státní příslušností a/nebo vyučovaných v cizí</w:t>
            </w:r>
            <w:r w:rsidRPr="0095346B">
              <w:rPr>
                <w:rFonts w:asciiTheme="minorHAnsi" w:hAnsiTheme="minorHAnsi"/>
              </w:rPr>
              <w:t xml:space="preserve">m jazyce na celkovém počtu </w:t>
            </w:r>
            <w:r w:rsidR="00F3775B">
              <w:rPr>
                <w:rFonts w:asciiTheme="minorHAnsi" w:hAnsiTheme="minorHAnsi"/>
              </w:rPr>
              <w:t>dětí/</w:t>
            </w:r>
            <w:r w:rsidR="00D37197" w:rsidRPr="0095346B">
              <w:rPr>
                <w:rFonts w:asciiTheme="minorHAnsi" w:hAnsiTheme="minorHAnsi"/>
              </w:rPr>
              <w:t>žáků vyšší než 20 %?</w:t>
            </w:r>
          </w:p>
        </w:tc>
        <w:tc>
          <w:tcPr>
            <w:tcW w:w="4252" w:type="dxa"/>
          </w:tcPr>
          <w:p w14:paraId="3A39C908" w14:textId="3940A3B6" w:rsidR="00D37197" w:rsidRPr="0095346B" w:rsidRDefault="00BB1FB5" w:rsidP="006D0FF5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517118502"/>
                <w:placeholder>
                  <w:docPart w:val="8D1895755C7A46C0A1FD714A9EE39471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6D0FF5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</w:tr>
      <w:tr w:rsidR="00D85AE1" w:rsidRPr="0095346B" w14:paraId="0E297AFF" w14:textId="77777777" w:rsidTr="00A72C88">
        <w:tc>
          <w:tcPr>
            <w:tcW w:w="5104" w:type="dxa"/>
            <w:shd w:val="clear" w:color="auto" w:fill="E7E6E6" w:themeFill="background2"/>
          </w:tcPr>
          <w:p w14:paraId="174277B7" w14:textId="77777777" w:rsidR="00D85AE1" w:rsidRPr="0095346B" w:rsidRDefault="00D85AE1" w:rsidP="00A72C88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>Mají vzdělávací činnosti žadatele dopad mimo lokální trh nebo mají dopad na přeshraniční investice?</w:t>
            </w:r>
          </w:p>
        </w:tc>
        <w:tc>
          <w:tcPr>
            <w:tcW w:w="4252" w:type="dxa"/>
          </w:tcPr>
          <w:p w14:paraId="6BF76D50" w14:textId="77777777" w:rsidR="00D85AE1" w:rsidRPr="0095346B" w:rsidRDefault="00BB1FB5" w:rsidP="00A72C88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03893512"/>
                <w:placeholder>
                  <w:docPart w:val="D2E72744666B4C81BA6AF55BAE8534AD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D85AE1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</w:tr>
    </w:tbl>
    <w:p w14:paraId="0B57C72A" w14:textId="57B8B790" w:rsidR="0014205C" w:rsidRPr="0095346B" w:rsidRDefault="0014205C" w:rsidP="00042AD6">
      <w:pPr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t>Odpovíte-li na některou z otázek 1</w:t>
      </w:r>
      <w:r w:rsidR="00D37197" w:rsidRPr="0095346B">
        <w:rPr>
          <w:rFonts w:asciiTheme="minorHAnsi" w:hAnsiTheme="minorHAnsi"/>
          <w:b/>
        </w:rPr>
        <w:t xml:space="preserve"> až </w:t>
      </w:r>
      <w:r w:rsidR="00D85AE1" w:rsidRPr="0095346B">
        <w:rPr>
          <w:rFonts w:asciiTheme="minorHAnsi" w:hAnsiTheme="minorHAnsi"/>
          <w:b/>
        </w:rPr>
        <w:t>9</w:t>
      </w:r>
      <w:r w:rsidRPr="0095346B">
        <w:rPr>
          <w:rFonts w:asciiTheme="minorHAnsi" w:hAnsiTheme="minorHAnsi"/>
          <w:b/>
        </w:rPr>
        <w:t xml:space="preserve"> ANO, je nutné </w:t>
      </w:r>
      <w:r w:rsidR="008C229D" w:rsidRPr="0095346B">
        <w:rPr>
          <w:rFonts w:asciiTheme="minorHAnsi" w:hAnsiTheme="minorHAnsi"/>
          <w:b/>
        </w:rPr>
        <w:t xml:space="preserve">v části III. </w:t>
      </w:r>
      <w:r w:rsidRPr="0095346B">
        <w:rPr>
          <w:rFonts w:asciiTheme="minorHAnsi" w:hAnsiTheme="minorHAnsi"/>
          <w:b/>
        </w:rPr>
        <w:t>zvolit režim de minimis.</w:t>
      </w:r>
    </w:p>
    <w:p w14:paraId="7E28A902" w14:textId="77777777" w:rsidR="00817D89" w:rsidRPr="0095346B" w:rsidRDefault="00817D89" w:rsidP="00042AD6">
      <w:pPr>
        <w:rPr>
          <w:rFonts w:asciiTheme="minorHAnsi" w:hAnsiTheme="minorHAnsi"/>
          <w:b/>
        </w:rPr>
      </w:pPr>
    </w:p>
    <w:tbl>
      <w:tblPr>
        <w:tblStyle w:val="Mkatabulky"/>
        <w:tblW w:w="9356" w:type="dxa"/>
        <w:tblInd w:w="-34" w:type="dxa"/>
        <w:tblLook w:val="04A0" w:firstRow="1" w:lastRow="0" w:firstColumn="1" w:lastColumn="0" w:noHBand="0" w:noVBand="1"/>
      </w:tblPr>
      <w:tblGrid>
        <w:gridCol w:w="5104"/>
        <w:gridCol w:w="4252"/>
      </w:tblGrid>
      <w:tr w:rsidR="0014205C" w:rsidRPr="0095346B" w14:paraId="7A8FCB54" w14:textId="77777777" w:rsidTr="00AD622A">
        <w:tc>
          <w:tcPr>
            <w:tcW w:w="9356" w:type="dxa"/>
            <w:gridSpan w:val="2"/>
            <w:shd w:val="clear" w:color="auto" w:fill="E7E6E6" w:themeFill="background2"/>
          </w:tcPr>
          <w:p w14:paraId="230B10CA" w14:textId="11B62055" w:rsidR="0014205C" w:rsidRPr="0095346B" w:rsidRDefault="0014205C" w:rsidP="00BF7038">
            <w:pPr>
              <w:jc w:val="center"/>
              <w:rPr>
                <w:rFonts w:asciiTheme="minorHAnsi" w:hAnsiTheme="minorHAnsi"/>
                <w:b/>
              </w:rPr>
            </w:pPr>
            <w:r w:rsidRPr="0095346B">
              <w:rPr>
                <w:rFonts w:asciiTheme="minorHAnsi" w:hAnsiTheme="minorHAnsi"/>
                <w:b/>
              </w:rPr>
              <w:t>Informace o přesazích projektu</w:t>
            </w:r>
          </w:p>
        </w:tc>
      </w:tr>
      <w:tr w:rsidR="0014205C" w:rsidRPr="0095346B" w14:paraId="0AA9042F" w14:textId="77777777" w:rsidTr="00BF7038">
        <w:trPr>
          <w:trHeight w:val="627"/>
        </w:trPr>
        <w:tc>
          <w:tcPr>
            <w:tcW w:w="5104" w:type="dxa"/>
            <w:shd w:val="clear" w:color="auto" w:fill="E7E6E6" w:themeFill="background2"/>
          </w:tcPr>
          <w:p w14:paraId="09510141" w14:textId="45D60577" w:rsidR="0014205C" w:rsidRPr="0095346B" w:rsidRDefault="000669E3" w:rsidP="00C84A34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 xml:space="preserve">Je podíl </w:t>
            </w:r>
            <w:r w:rsidR="00895B03">
              <w:rPr>
                <w:rFonts w:asciiTheme="minorHAnsi" w:hAnsiTheme="minorHAnsi"/>
              </w:rPr>
              <w:t>dětí/</w:t>
            </w:r>
            <w:r w:rsidR="0014205C" w:rsidRPr="0095346B">
              <w:rPr>
                <w:rFonts w:asciiTheme="minorHAnsi" w:hAnsiTheme="minorHAnsi"/>
              </w:rPr>
              <w:t>žáků s cizí státní příslušností a/nebo vyučovaných v cizí</w:t>
            </w:r>
            <w:r w:rsidRPr="0095346B">
              <w:rPr>
                <w:rFonts w:asciiTheme="minorHAnsi" w:hAnsiTheme="minorHAnsi"/>
              </w:rPr>
              <w:t xml:space="preserve">m jazyce na celkovém počtu </w:t>
            </w:r>
            <w:r w:rsidR="00895B03">
              <w:rPr>
                <w:rFonts w:asciiTheme="minorHAnsi" w:hAnsiTheme="minorHAnsi"/>
              </w:rPr>
              <w:t>dětí/</w:t>
            </w:r>
            <w:r w:rsidR="0014205C" w:rsidRPr="0095346B">
              <w:rPr>
                <w:rFonts w:asciiTheme="minorHAnsi" w:hAnsiTheme="minorHAnsi"/>
              </w:rPr>
              <w:t xml:space="preserve">žáků vyšší než </w:t>
            </w:r>
            <w:r w:rsidR="00D37197" w:rsidRPr="0095346B">
              <w:rPr>
                <w:rFonts w:asciiTheme="minorHAnsi" w:hAnsiTheme="minorHAnsi"/>
              </w:rPr>
              <w:t>1</w:t>
            </w:r>
            <w:r w:rsidR="0014205C" w:rsidRPr="0095346B">
              <w:rPr>
                <w:rFonts w:asciiTheme="minorHAnsi" w:hAnsiTheme="minorHAnsi"/>
              </w:rPr>
              <w:t>0 %?</w:t>
            </w:r>
          </w:p>
        </w:tc>
        <w:tc>
          <w:tcPr>
            <w:tcW w:w="4252" w:type="dxa"/>
          </w:tcPr>
          <w:p w14:paraId="23122884" w14:textId="6D81554C" w:rsidR="0014205C" w:rsidRPr="0095346B" w:rsidRDefault="00BB1FB5" w:rsidP="006D0FF5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51293403"/>
                <w:placeholder>
                  <w:docPart w:val="CB8B4FC030A840AC8C21DE3FB1DB50CA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6D0FF5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</w:tr>
      <w:tr w:rsidR="008C229D" w:rsidRPr="0095346B" w14:paraId="15E3A81C" w14:textId="77777777" w:rsidTr="00F754A7">
        <w:tc>
          <w:tcPr>
            <w:tcW w:w="5104" w:type="dxa"/>
            <w:shd w:val="clear" w:color="auto" w:fill="E7E6E6" w:themeFill="background2"/>
          </w:tcPr>
          <w:p w14:paraId="03C664AC" w14:textId="1E2BBAD6" w:rsidR="008C229D" w:rsidRPr="0095346B" w:rsidRDefault="008C229D" w:rsidP="00F754A7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>Působí žadatel ve více NUTS II regionech</w:t>
            </w:r>
            <w:r w:rsidR="00D85AE1" w:rsidRPr="0095346B">
              <w:rPr>
                <w:rStyle w:val="Znakapoznpodarou"/>
                <w:rFonts w:asciiTheme="minorHAnsi" w:hAnsiTheme="minorHAnsi"/>
              </w:rPr>
              <w:footnoteReference w:id="7"/>
            </w:r>
            <w:r w:rsidRPr="0095346B">
              <w:rPr>
                <w:rFonts w:asciiTheme="minorHAnsi" w:hAnsiTheme="minorHAnsi"/>
              </w:rPr>
              <w:t xml:space="preserve"> v ČR?</w:t>
            </w:r>
          </w:p>
        </w:tc>
        <w:tc>
          <w:tcPr>
            <w:tcW w:w="4252" w:type="dxa"/>
          </w:tcPr>
          <w:p w14:paraId="6D10C50B" w14:textId="6D5E4254" w:rsidR="008C229D" w:rsidRPr="0095346B" w:rsidRDefault="00BB1FB5" w:rsidP="00F754A7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615360458"/>
                <w:placeholder>
                  <w:docPart w:val="07280CD4ACE84DAFB5C34DDC816E3965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C229D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  <w:p w14:paraId="3764176E" w14:textId="77777777" w:rsidR="008C229D" w:rsidRPr="0095346B" w:rsidRDefault="008C229D" w:rsidP="00F754A7">
            <w:pPr>
              <w:rPr>
                <w:rFonts w:asciiTheme="minorHAnsi" w:hAnsiTheme="minorHAnsi"/>
              </w:rPr>
            </w:pPr>
          </w:p>
        </w:tc>
      </w:tr>
      <w:tr w:rsidR="0014205C" w:rsidRPr="0095346B" w14:paraId="0BB9C759" w14:textId="77777777" w:rsidTr="00BF7038">
        <w:trPr>
          <w:trHeight w:val="398"/>
        </w:trPr>
        <w:tc>
          <w:tcPr>
            <w:tcW w:w="5104" w:type="dxa"/>
            <w:shd w:val="clear" w:color="auto" w:fill="E7E6E6" w:themeFill="background2"/>
          </w:tcPr>
          <w:p w14:paraId="11122358" w14:textId="77777777" w:rsidR="0014205C" w:rsidRPr="0095346B" w:rsidRDefault="0014205C" w:rsidP="00BF7038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>Má žadatel webové stránky v cizím jazyce?</w:t>
            </w:r>
          </w:p>
        </w:tc>
        <w:tc>
          <w:tcPr>
            <w:tcW w:w="4252" w:type="dxa"/>
          </w:tcPr>
          <w:p w14:paraId="32CD5EC7" w14:textId="7AABB92E" w:rsidR="0014205C" w:rsidRPr="0095346B" w:rsidRDefault="00BB1FB5" w:rsidP="006D0FF5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891428690"/>
                <w:placeholder>
                  <w:docPart w:val="AF0F1028FB3640E5AF096EB5614D62FD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6D0FF5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</w:tr>
      <w:tr w:rsidR="008C229D" w:rsidRPr="0095346B" w14:paraId="2328DC6D" w14:textId="77777777" w:rsidTr="00F754A7">
        <w:tc>
          <w:tcPr>
            <w:tcW w:w="5104" w:type="dxa"/>
            <w:shd w:val="clear" w:color="auto" w:fill="E7E6E6" w:themeFill="background2"/>
          </w:tcPr>
          <w:p w14:paraId="45BA1AEA" w14:textId="5E66C471" w:rsidR="008C229D" w:rsidRPr="0095346B" w:rsidRDefault="008C229D" w:rsidP="008551D0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>Propaguje žadatel svou hlavní vzdělávací činnost v</w:t>
            </w:r>
            <w:r w:rsidR="008551D0" w:rsidRPr="0095346B">
              <w:rPr>
                <w:rFonts w:asciiTheme="minorHAnsi" w:hAnsiTheme="minorHAnsi"/>
              </w:rPr>
              <w:t> cizím jazyce</w:t>
            </w:r>
            <w:r w:rsidRPr="0095346B">
              <w:rPr>
                <w:rFonts w:asciiTheme="minorHAnsi" w:hAnsiTheme="minorHAnsi"/>
              </w:rPr>
              <w:t>?</w:t>
            </w:r>
          </w:p>
        </w:tc>
        <w:tc>
          <w:tcPr>
            <w:tcW w:w="4252" w:type="dxa"/>
          </w:tcPr>
          <w:p w14:paraId="0FA7605F" w14:textId="66009870" w:rsidR="008C229D" w:rsidRPr="0095346B" w:rsidRDefault="00BB1FB5" w:rsidP="00F754A7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402300292"/>
                <w:placeholder>
                  <w:docPart w:val="B22055B7E4F5479A9D5A2FE3F08F8D4D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C229D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</w:tr>
      <w:tr w:rsidR="00184DA6" w:rsidRPr="0095346B" w14:paraId="415E4531" w14:textId="77777777" w:rsidTr="00BF7038">
        <w:tc>
          <w:tcPr>
            <w:tcW w:w="5104" w:type="dxa"/>
            <w:shd w:val="clear" w:color="auto" w:fill="E7E6E6" w:themeFill="background2"/>
          </w:tcPr>
          <w:p w14:paraId="712146A5" w14:textId="37598EA7" w:rsidR="00184DA6" w:rsidRPr="0095346B" w:rsidRDefault="00661FE7" w:rsidP="00895B03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>Aplikuje žadatel ve vzdělávání</w:t>
            </w:r>
            <w:r w:rsidR="00184DA6" w:rsidRPr="0095346B">
              <w:rPr>
                <w:rFonts w:asciiTheme="minorHAnsi" w:hAnsiTheme="minorHAnsi"/>
              </w:rPr>
              <w:t xml:space="preserve"> mezinárodní vzdělá</w:t>
            </w:r>
            <w:r w:rsidR="00895B03">
              <w:rPr>
                <w:rFonts w:asciiTheme="minorHAnsi" w:hAnsiTheme="minorHAnsi"/>
              </w:rPr>
              <w:t>vací standardy, případně je dané</w:t>
            </w:r>
            <w:r w:rsidR="00184DA6" w:rsidRPr="0095346B">
              <w:rPr>
                <w:rFonts w:asciiTheme="minorHAnsi" w:hAnsiTheme="minorHAnsi"/>
              </w:rPr>
              <w:t xml:space="preserve"> </w:t>
            </w:r>
            <w:r w:rsidR="00895B03">
              <w:rPr>
                <w:rFonts w:asciiTheme="minorHAnsi" w:hAnsiTheme="minorHAnsi"/>
              </w:rPr>
              <w:t>zařízení</w:t>
            </w:r>
            <w:r w:rsidR="00184DA6" w:rsidRPr="0095346B">
              <w:rPr>
                <w:rFonts w:asciiTheme="minorHAnsi" w:hAnsiTheme="minorHAnsi"/>
              </w:rPr>
              <w:t xml:space="preserve"> akreditovaným členem zahraniční asociace?</w:t>
            </w:r>
          </w:p>
        </w:tc>
        <w:tc>
          <w:tcPr>
            <w:tcW w:w="4252" w:type="dxa"/>
          </w:tcPr>
          <w:p w14:paraId="24A01351" w14:textId="20714108" w:rsidR="00184DA6" w:rsidRPr="0095346B" w:rsidRDefault="00BB1FB5" w:rsidP="006D0FF5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683857441"/>
                <w:placeholder>
                  <w:docPart w:val="673947E95C454051BC7D2151D471D5BE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6D0FF5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  <w:p w14:paraId="2C11C924" w14:textId="77777777" w:rsidR="00184DA6" w:rsidRPr="0095346B" w:rsidRDefault="00184DA6" w:rsidP="006D0FF5">
            <w:pPr>
              <w:rPr>
                <w:rFonts w:asciiTheme="minorHAnsi" w:hAnsiTheme="minorHAnsi"/>
              </w:rPr>
            </w:pPr>
          </w:p>
        </w:tc>
      </w:tr>
      <w:tr w:rsidR="00184DA6" w:rsidRPr="0095346B" w14:paraId="78D67AA2" w14:textId="77777777" w:rsidTr="00817D89">
        <w:trPr>
          <w:trHeight w:val="535"/>
        </w:trPr>
        <w:tc>
          <w:tcPr>
            <w:tcW w:w="5104" w:type="dxa"/>
            <w:shd w:val="clear" w:color="auto" w:fill="E7E6E6" w:themeFill="background2"/>
          </w:tcPr>
          <w:p w14:paraId="58913DD8" w14:textId="5C9067CE" w:rsidR="00184DA6" w:rsidRPr="0095346B" w:rsidRDefault="008551D0" w:rsidP="00F3775B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>Navštěvují</w:t>
            </w:r>
            <w:r w:rsidR="00661FE7" w:rsidRPr="0095346B">
              <w:rPr>
                <w:rFonts w:asciiTheme="minorHAnsi" w:hAnsiTheme="minorHAnsi"/>
              </w:rPr>
              <w:t xml:space="preserve"> </w:t>
            </w:r>
            <w:r w:rsidR="00F3775B">
              <w:rPr>
                <w:rFonts w:asciiTheme="minorHAnsi" w:hAnsiTheme="minorHAnsi"/>
              </w:rPr>
              <w:t>zařízení žadatele</w:t>
            </w:r>
            <w:r w:rsidR="00661FE7" w:rsidRPr="0095346B">
              <w:rPr>
                <w:rFonts w:asciiTheme="minorHAnsi" w:hAnsiTheme="minorHAnsi"/>
              </w:rPr>
              <w:t xml:space="preserve"> </w:t>
            </w:r>
            <w:r w:rsidR="00895B03">
              <w:rPr>
                <w:rFonts w:asciiTheme="minorHAnsi" w:hAnsiTheme="minorHAnsi"/>
              </w:rPr>
              <w:t>děti/</w:t>
            </w:r>
            <w:r w:rsidR="00661FE7" w:rsidRPr="0095346B">
              <w:rPr>
                <w:rFonts w:asciiTheme="minorHAnsi" w:hAnsiTheme="minorHAnsi"/>
              </w:rPr>
              <w:t xml:space="preserve">žáci </w:t>
            </w:r>
            <w:r w:rsidR="00184DA6" w:rsidRPr="0095346B">
              <w:rPr>
                <w:rFonts w:asciiTheme="minorHAnsi" w:hAnsiTheme="minorHAnsi"/>
              </w:rPr>
              <w:t xml:space="preserve">s trvalým pobytem </w:t>
            </w:r>
            <w:r w:rsidR="00661FE7" w:rsidRPr="0095346B">
              <w:rPr>
                <w:rFonts w:asciiTheme="minorHAnsi" w:hAnsiTheme="minorHAnsi"/>
              </w:rPr>
              <w:t>v zahraničí</w:t>
            </w:r>
            <w:r w:rsidR="00184DA6" w:rsidRPr="0095346B">
              <w:rPr>
                <w:rFonts w:asciiTheme="minorHAnsi" w:hAnsiTheme="minorHAnsi"/>
              </w:rPr>
              <w:t>?</w:t>
            </w:r>
            <w:r w:rsidR="00184DA6" w:rsidRPr="0095346B" w:rsidDel="00AE0E4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252" w:type="dxa"/>
          </w:tcPr>
          <w:p w14:paraId="56FE6787" w14:textId="3F388C44" w:rsidR="00184DA6" w:rsidRPr="0095346B" w:rsidRDefault="00BB1FB5" w:rsidP="006D0FF5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64247960"/>
                <w:placeholder>
                  <w:docPart w:val="594AEE09932D4A65820E0CFBC2A6628B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6D0FF5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</w:tr>
    </w:tbl>
    <w:p w14:paraId="30D89FC6" w14:textId="6531A611" w:rsidR="0014205C" w:rsidRPr="0095346B" w:rsidRDefault="0014205C" w:rsidP="00C84A34">
      <w:pPr>
        <w:jc w:val="both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t xml:space="preserve">Odpovíte-li na některou z otázek </w:t>
      </w:r>
      <w:r w:rsidR="00D85AE1" w:rsidRPr="0095346B">
        <w:rPr>
          <w:rFonts w:asciiTheme="minorHAnsi" w:hAnsiTheme="minorHAnsi"/>
          <w:b/>
        </w:rPr>
        <w:t>10</w:t>
      </w:r>
      <w:r w:rsidR="00D37197" w:rsidRPr="0095346B">
        <w:rPr>
          <w:rFonts w:asciiTheme="minorHAnsi" w:hAnsiTheme="minorHAnsi"/>
          <w:b/>
        </w:rPr>
        <w:t xml:space="preserve"> až </w:t>
      </w:r>
      <w:r w:rsidRPr="0095346B">
        <w:rPr>
          <w:rFonts w:asciiTheme="minorHAnsi" w:hAnsiTheme="minorHAnsi"/>
          <w:b/>
        </w:rPr>
        <w:t>1</w:t>
      </w:r>
      <w:r w:rsidR="00A5354B" w:rsidRPr="0095346B">
        <w:rPr>
          <w:rFonts w:asciiTheme="minorHAnsi" w:hAnsiTheme="minorHAnsi"/>
          <w:b/>
        </w:rPr>
        <w:t>5</w:t>
      </w:r>
      <w:r w:rsidRPr="0095346B">
        <w:rPr>
          <w:rFonts w:asciiTheme="minorHAnsi" w:hAnsiTheme="minorHAnsi"/>
          <w:b/>
        </w:rPr>
        <w:t xml:space="preserve"> ANO, </w:t>
      </w:r>
      <w:r w:rsidR="00F3775B">
        <w:rPr>
          <w:rFonts w:asciiTheme="minorHAnsi" w:hAnsiTheme="minorHAnsi"/>
          <w:b/>
        </w:rPr>
        <w:t>n</w:t>
      </w:r>
      <w:r w:rsidR="00576859">
        <w:rPr>
          <w:rFonts w:asciiTheme="minorHAnsi" w:hAnsiTheme="minorHAnsi"/>
          <w:b/>
        </w:rPr>
        <w:t xml:space="preserve">icméně </w:t>
      </w:r>
      <w:r w:rsidR="00F3775B">
        <w:rPr>
          <w:rFonts w:asciiTheme="minorHAnsi" w:hAnsiTheme="minorHAnsi"/>
          <w:b/>
        </w:rPr>
        <w:t xml:space="preserve">žadatel </w:t>
      </w:r>
      <w:r w:rsidR="00576859">
        <w:rPr>
          <w:rFonts w:asciiTheme="minorHAnsi" w:hAnsiTheme="minorHAnsi"/>
          <w:b/>
        </w:rPr>
        <w:t xml:space="preserve">vykonává svoji činnost </w:t>
      </w:r>
      <w:r w:rsidR="00F3775B">
        <w:rPr>
          <w:rFonts w:asciiTheme="minorHAnsi" w:hAnsiTheme="minorHAnsi"/>
          <w:b/>
        </w:rPr>
        <w:t xml:space="preserve">pouze lokálně, </w:t>
      </w:r>
      <w:r w:rsidRPr="0095346B">
        <w:rPr>
          <w:rFonts w:asciiTheme="minorHAnsi" w:hAnsiTheme="minorHAnsi"/>
          <w:b/>
        </w:rPr>
        <w:t xml:space="preserve">uveďte zdůvodnění lokálního dopadu podpory. V případě, že nebude </w:t>
      </w:r>
      <w:r w:rsidR="00576859">
        <w:rPr>
          <w:rFonts w:asciiTheme="minorHAnsi" w:hAnsiTheme="minorHAnsi"/>
          <w:b/>
        </w:rPr>
        <w:t xml:space="preserve">řádně </w:t>
      </w:r>
      <w:r w:rsidRPr="0095346B">
        <w:rPr>
          <w:rFonts w:asciiTheme="minorHAnsi" w:hAnsiTheme="minorHAnsi"/>
          <w:b/>
        </w:rPr>
        <w:t xml:space="preserve">zdůvodněno, je nutné </w:t>
      </w:r>
      <w:r w:rsidR="008C229D" w:rsidRPr="0095346B">
        <w:rPr>
          <w:rFonts w:asciiTheme="minorHAnsi" w:hAnsiTheme="minorHAnsi"/>
          <w:b/>
        </w:rPr>
        <w:t>v části III. zvolit r</w:t>
      </w:r>
      <w:r w:rsidRPr="0095346B">
        <w:rPr>
          <w:rFonts w:asciiTheme="minorHAnsi" w:hAnsiTheme="minorHAnsi"/>
          <w:b/>
        </w:rPr>
        <w:t>ežim de minimis.</w:t>
      </w:r>
    </w:p>
    <w:p w14:paraId="3C73534C" w14:textId="77777777" w:rsidR="00817D89" w:rsidRPr="0095346B" w:rsidRDefault="00817D89" w:rsidP="00C84A34">
      <w:pPr>
        <w:jc w:val="both"/>
        <w:rPr>
          <w:rFonts w:asciiTheme="minorHAnsi" w:hAnsiTheme="minorHAnsi"/>
          <w:b/>
        </w:rPr>
      </w:pPr>
    </w:p>
    <w:tbl>
      <w:tblPr>
        <w:tblStyle w:val="Mkatabulky"/>
        <w:tblW w:w="9429" w:type="dxa"/>
        <w:tblInd w:w="-34" w:type="dxa"/>
        <w:tblLook w:val="04A0" w:firstRow="1" w:lastRow="0" w:firstColumn="1" w:lastColumn="0" w:noHBand="0" w:noVBand="1"/>
      </w:tblPr>
      <w:tblGrid>
        <w:gridCol w:w="9429"/>
      </w:tblGrid>
      <w:tr w:rsidR="00A5354B" w:rsidRPr="0095346B" w14:paraId="0672A88D" w14:textId="77777777" w:rsidTr="00C84A34">
        <w:trPr>
          <w:trHeight w:val="348"/>
        </w:trPr>
        <w:tc>
          <w:tcPr>
            <w:tcW w:w="9429" w:type="dxa"/>
            <w:shd w:val="clear" w:color="auto" w:fill="E7E6E6" w:themeFill="background2"/>
          </w:tcPr>
          <w:p w14:paraId="60A3C969" w14:textId="1BB784D0" w:rsidR="00A5354B" w:rsidRPr="0095346B" w:rsidRDefault="00A5354B" w:rsidP="00BF7038">
            <w:pPr>
              <w:jc w:val="center"/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  <w:b/>
              </w:rPr>
              <w:t>Zdůvodnění lokálního dopadu podpory</w:t>
            </w:r>
            <w:r w:rsidRPr="0095346B">
              <w:rPr>
                <w:rFonts w:asciiTheme="minorHAnsi" w:hAnsiTheme="minorHAnsi"/>
              </w:rPr>
              <w:t>:</w:t>
            </w:r>
          </w:p>
        </w:tc>
      </w:tr>
      <w:tr w:rsidR="00A5354B" w:rsidRPr="0095346B" w14:paraId="709D8764" w14:textId="77777777" w:rsidTr="00C84A34">
        <w:trPr>
          <w:trHeight w:val="1926"/>
        </w:trPr>
        <w:sdt>
          <w:sdtPr>
            <w:rPr>
              <w:rFonts w:asciiTheme="minorHAnsi" w:hAnsiTheme="minorHAnsi"/>
              <w:noProof/>
            </w:rPr>
            <w:id w:val="1591509249"/>
            <w:placeholder>
              <w:docPart w:val="6057D64807894CAB820DA0CA37588EF2"/>
            </w:placeholder>
            <w:showingPlcHdr/>
          </w:sdtPr>
          <w:sdtEndPr/>
          <w:sdtContent>
            <w:tc>
              <w:tcPr>
                <w:tcW w:w="9429" w:type="dxa"/>
                <w:shd w:val="clear" w:color="auto" w:fill="auto"/>
              </w:tcPr>
              <w:p w14:paraId="12CA2942" w14:textId="7B243F34" w:rsidR="00A5354B" w:rsidRPr="0095346B" w:rsidRDefault="00360AC4" w:rsidP="00360AC4">
                <w:pPr>
                  <w:rPr>
                    <w:rFonts w:asciiTheme="minorHAnsi" w:hAnsiTheme="minorHAnsi"/>
                  </w:rPr>
                </w:pPr>
                <w:r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</w:tbl>
    <w:p w14:paraId="0F4E7119" w14:textId="77777777" w:rsidR="0014205C" w:rsidRPr="0095346B" w:rsidRDefault="0014205C" w:rsidP="003B6285">
      <w:pPr>
        <w:tabs>
          <w:tab w:val="right" w:pos="9498"/>
        </w:tabs>
        <w:spacing w:before="120" w:after="0" w:line="240" w:lineRule="auto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4EE10E98" w14:textId="4ACDCDA8" w:rsidR="003B6285" w:rsidRPr="0095346B" w:rsidRDefault="003B6285" w:rsidP="003B6285">
      <w:pPr>
        <w:tabs>
          <w:tab w:val="right" w:pos="9498"/>
        </w:tabs>
        <w:spacing w:before="120" w:after="0" w:line="240" w:lineRule="auto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  <w:r w:rsidRPr="0095346B">
        <w:rPr>
          <w:rFonts w:asciiTheme="minorHAnsi" w:eastAsia="Times New Roman" w:hAnsiTheme="minorHAnsi" w:cs="Arial"/>
          <w:b/>
          <w:color w:val="000000"/>
          <w:lang w:eastAsia="cs-CZ"/>
        </w:rPr>
        <w:t>ČÁST III.</w:t>
      </w:r>
    </w:p>
    <w:p w14:paraId="1ACBC5CE" w14:textId="5E799F4A" w:rsidR="00A27D8B" w:rsidRPr="0095346B" w:rsidRDefault="009652C3" w:rsidP="00A27D8B">
      <w:pPr>
        <w:tabs>
          <w:tab w:val="right" w:pos="9498"/>
        </w:tabs>
        <w:spacing w:before="120" w:after="0" w:line="240" w:lineRule="auto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  <w:r>
        <w:rPr>
          <w:rFonts w:asciiTheme="minorHAnsi" w:eastAsia="Times New Roman" w:hAnsiTheme="minorHAnsi" w:cs="Arial"/>
          <w:b/>
          <w:color w:val="000000"/>
          <w:lang w:eastAsia="cs-CZ"/>
        </w:rPr>
        <w:t>VÝBĚR</w:t>
      </w:r>
      <w:r w:rsidR="003B6285" w:rsidRPr="0095346B">
        <w:rPr>
          <w:rFonts w:asciiTheme="minorHAnsi" w:eastAsia="Times New Roman" w:hAnsiTheme="minorHAnsi" w:cs="Arial"/>
          <w:b/>
          <w:color w:val="000000"/>
          <w:lang w:eastAsia="cs-CZ"/>
        </w:rPr>
        <w:t xml:space="preserve"> REŽIMU PODPORY</w:t>
      </w:r>
    </w:p>
    <w:p w14:paraId="09F8A9D6" w14:textId="111DD26E" w:rsidR="00944804" w:rsidRPr="0095346B" w:rsidRDefault="00063131" w:rsidP="005C45CE">
      <w:pPr>
        <w:tabs>
          <w:tab w:val="right" w:pos="9498"/>
        </w:tabs>
        <w:spacing w:before="120" w:after="0" w:line="240" w:lineRule="auto"/>
        <w:jc w:val="both"/>
        <w:rPr>
          <w:rFonts w:asciiTheme="minorHAnsi" w:eastAsia="Times New Roman" w:hAnsiTheme="minorHAnsi" w:cs="Arial"/>
          <w:color w:val="000000"/>
          <w:lang w:eastAsia="cs-CZ"/>
        </w:rPr>
      </w:pPr>
      <w:r w:rsidRPr="0095346B">
        <w:rPr>
          <w:rFonts w:asciiTheme="minorHAnsi" w:eastAsia="Times New Roman" w:hAnsiTheme="minorHAnsi" w:cs="Arial"/>
          <w:color w:val="000000"/>
          <w:lang w:eastAsia="cs-CZ"/>
        </w:rPr>
        <w:lastRenderedPageBreak/>
        <w:t xml:space="preserve">Na základě </w:t>
      </w:r>
      <w:r w:rsidR="005C45CE" w:rsidRPr="0095346B">
        <w:rPr>
          <w:rFonts w:asciiTheme="minorHAnsi" w:eastAsia="Times New Roman" w:hAnsiTheme="minorHAnsi" w:cs="Arial"/>
          <w:color w:val="000000"/>
          <w:lang w:eastAsia="cs-CZ"/>
        </w:rPr>
        <w:t>posouzení hospodářského/nehospodářského charakteru vzdělávání</w:t>
      </w:r>
      <w:r w:rsidR="00576859">
        <w:rPr>
          <w:rFonts w:asciiTheme="minorHAnsi" w:eastAsia="Times New Roman" w:hAnsiTheme="minorHAnsi" w:cs="Arial"/>
          <w:color w:val="000000"/>
          <w:lang w:eastAsia="cs-CZ"/>
        </w:rPr>
        <w:t>/činností</w:t>
      </w:r>
      <w:r w:rsidR="005C45CE" w:rsidRPr="0095346B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  <w:r w:rsidR="0056708F" w:rsidRPr="0095346B">
        <w:rPr>
          <w:rFonts w:asciiTheme="minorHAnsi" w:eastAsia="Times New Roman" w:hAnsiTheme="minorHAnsi" w:cs="Arial"/>
          <w:color w:val="000000"/>
          <w:lang w:eastAsia="cs-CZ"/>
        </w:rPr>
        <w:t>poskytovaného</w:t>
      </w:r>
      <w:r w:rsidR="00576859">
        <w:rPr>
          <w:rFonts w:asciiTheme="minorHAnsi" w:eastAsia="Times New Roman" w:hAnsiTheme="minorHAnsi" w:cs="Arial"/>
          <w:color w:val="000000"/>
          <w:lang w:eastAsia="cs-CZ"/>
        </w:rPr>
        <w:t>/poskytovaných</w:t>
      </w:r>
      <w:r w:rsidR="0056708F" w:rsidRPr="0095346B">
        <w:rPr>
          <w:rFonts w:asciiTheme="minorHAnsi" w:eastAsia="Times New Roman" w:hAnsiTheme="minorHAnsi" w:cs="Arial"/>
          <w:color w:val="000000"/>
          <w:lang w:eastAsia="cs-CZ"/>
        </w:rPr>
        <w:t xml:space="preserve"> žadatelem </w:t>
      </w:r>
      <w:r w:rsidR="005C45CE" w:rsidRPr="0095346B">
        <w:rPr>
          <w:rFonts w:asciiTheme="minorHAnsi" w:eastAsia="Times New Roman" w:hAnsiTheme="minorHAnsi" w:cs="Arial"/>
          <w:color w:val="000000"/>
          <w:lang w:eastAsia="cs-CZ"/>
        </w:rPr>
        <w:t>a z</w:t>
      </w:r>
      <w:r w:rsidR="00C84A34" w:rsidRPr="0095346B">
        <w:rPr>
          <w:rFonts w:asciiTheme="minorHAnsi" w:eastAsia="Times New Roman" w:hAnsiTheme="minorHAnsi" w:cs="Arial"/>
          <w:color w:val="000000"/>
          <w:lang w:eastAsia="cs-CZ"/>
        </w:rPr>
        <w:t xml:space="preserve">hodnocení </w:t>
      </w:r>
      <w:r w:rsidR="0056708F" w:rsidRPr="0095346B">
        <w:rPr>
          <w:rFonts w:asciiTheme="minorHAnsi" w:eastAsia="Times New Roman" w:hAnsiTheme="minorHAnsi" w:cs="Arial"/>
          <w:color w:val="000000"/>
          <w:lang w:eastAsia="cs-CZ"/>
        </w:rPr>
        <w:t xml:space="preserve">rizika možného </w:t>
      </w:r>
      <w:r w:rsidR="005C45CE" w:rsidRPr="0095346B">
        <w:rPr>
          <w:rFonts w:asciiTheme="minorHAnsi" w:eastAsia="Times New Roman" w:hAnsiTheme="minorHAnsi" w:cs="Arial"/>
          <w:color w:val="000000"/>
          <w:lang w:eastAsia="cs-CZ"/>
        </w:rPr>
        <w:t>ovlivnění vnitřního obchodu EU</w:t>
      </w:r>
      <w:r w:rsidR="0056708F" w:rsidRPr="0095346B">
        <w:rPr>
          <w:rFonts w:asciiTheme="minorHAnsi" w:eastAsia="Times New Roman" w:hAnsiTheme="minorHAnsi" w:cs="Arial"/>
          <w:color w:val="000000"/>
          <w:lang w:eastAsia="cs-CZ"/>
        </w:rPr>
        <w:t xml:space="preserve">, </w:t>
      </w:r>
      <w:r w:rsidR="00C84A34" w:rsidRPr="0095346B">
        <w:rPr>
          <w:rFonts w:asciiTheme="minorHAnsi" w:eastAsia="Times New Roman" w:hAnsiTheme="minorHAnsi" w:cs="Arial"/>
          <w:color w:val="000000"/>
          <w:lang w:eastAsia="cs-CZ"/>
        </w:rPr>
        <w:t>v</w:t>
      </w:r>
      <w:r w:rsidR="00944804" w:rsidRPr="0095346B">
        <w:rPr>
          <w:rFonts w:asciiTheme="minorHAnsi" w:eastAsia="Times New Roman" w:hAnsiTheme="minorHAnsi" w:cs="Arial"/>
          <w:color w:val="000000"/>
          <w:lang w:eastAsia="cs-CZ"/>
        </w:rPr>
        <w:t>yberte</w:t>
      </w:r>
      <w:r w:rsidR="005C45CE" w:rsidRPr="0095346B">
        <w:rPr>
          <w:rFonts w:asciiTheme="minorHAnsi" w:eastAsia="Times New Roman" w:hAnsiTheme="minorHAnsi" w:cs="Arial"/>
          <w:color w:val="000000"/>
          <w:lang w:eastAsia="cs-CZ"/>
        </w:rPr>
        <w:t xml:space="preserve"> relevantní režim podpory pro Váš projekt</w:t>
      </w:r>
      <w:r w:rsidR="00944804" w:rsidRPr="0095346B">
        <w:rPr>
          <w:rFonts w:asciiTheme="minorHAnsi" w:eastAsia="Times New Roman" w:hAnsiTheme="minorHAnsi" w:cs="Arial"/>
          <w:color w:val="000000"/>
          <w:lang w:eastAsia="cs-CZ"/>
        </w:rPr>
        <w:t>:</w:t>
      </w:r>
    </w:p>
    <w:p w14:paraId="6A07B3DE" w14:textId="77777777" w:rsidR="00944804" w:rsidRPr="0095346B" w:rsidRDefault="00944804" w:rsidP="00944804">
      <w:pPr>
        <w:tabs>
          <w:tab w:val="right" w:pos="9498"/>
        </w:tabs>
        <w:spacing w:before="120" w:after="0" w:line="240" w:lineRule="auto"/>
        <w:rPr>
          <w:rFonts w:asciiTheme="minorHAnsi" w:eastAsia="Times New Roman" w:hAnsiTheme="minorHAnsi" w:cs="Arial"/>
          <w:color w:val="000000"/>
          <w:lang w:eastAsia="cs-CZ"/>
        </w:rPr>
      </w:pPr>
    </w:p>
    <w:p w14:paraId="3375CC6B" w14:textId="4FEAB2CA" w:rsidR="00944804" w:rsidRDefault="00BB1FB5" w:rsidP="00554D8F">
      <w:pPr>
        <w:spacing w:after="0" w:line="240" w:lineRule="auto"/>
        <w:ind w:left="705" w:hanging="705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31810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FF5" w:rsidRPr="0095346B">
            <w:rPr>
              <w:rFonts w:ascii="Segoe UI Symbol" w:eastAsia="MS Gothic" w:hAnsi="Segoe UI Symbol" w:cs="Segoe UI Symbol"/>
            </w:rPr>
            <w:t>☐</w:t>
          </w:r>
        </w:sdtContent>
      </w:sdt>
      <w:r w:rsidR="006D0FF5" w:rsidRPr="0095346B">
        <w:rPr>
          <w:rFonts w:asciiTheme="minorHAnsi" w:hAnsiTheme="minorHAnsi"/>
        </w:rPr>
        <w:tab/>
      </w:r>
      <w:r w:rsidR="009652C3" w:rsidRPr="009652C3">
        <w:rPr>
          <w:rFonts w:asciiTheme="minorHAnsi" w:hAnsiTheme="minorHAnsi"/>
          <w:b/>
        </w:rPr>
        <w:t>MIMO REŽIM VEŘEJNÉ PODPORY</w:t>
      </w:r>
      <w:r w:rsidR="009652C3">
        <w:rPr>
          <w:rFonts w:asciiTheme="minorHAnsi" w:hAnsiTheme="minorHAnsi"/>
        </w:rPr>
        <w:t xml:space="preserve"> - </w:t>
      </w:r>
      <w:r w:rsidR="00554D8F" w:rsidRPr="0095346B">
        <w:rPr>
          <w:rFonts w:asciiTheme="minorHAnsi" w:hAnsiTheme="minorHAnsi"/>
        </w:rPr>
        <w:t>Žadatel prohlašuje, že na základě  skutečností uvedených v části I.</w:t>
      </w:r>
      <w:r w:rsidR="00576859">
        <w:rPr>
          <w:rFonts w:asciiTheme="minorHAnsi" w:hAnsiTheme="minorHAnsi"/>
        </w:rPr>
        <w:t xml:space="preserve"> až III.</w:t>
      </w:r>
      <w:r w:rsidR="00554D8F" w:rsidRPr="0095346B">
        <w:rPr>
          <w:rFonts w:asciiTheme="minorHAnsi" w:hAnsiTheme="minorHAnsi"/>
        </w:rPr>
        <w:t xml:space="preserve"> tohoto prohlášení, požadovaná podpora </w:t>
      </w:r>
      <w:r w:rsidR="00BB15C0" w:rsidRPr="0095346B">
        <w:rPr>
          <w:rFonts w:asciiTheme="minorHAnsi" w:hAnsiTheme="minorHAnsi"/>
        </w:rPr>
        <w:t xml:space="preserve">kumulativně </w:t>
      </w:r>
      <w:r w:rsidR="00554D8F" w:rsidRPr="0095346B">
        <w:rPr>
          <w:rFonts w:asciiTheme="minorHAnsi" w:hAnsiTheme="minorHAnsi"/>
        </w:rPr>
        <w:t>nenaplňuje</w:t>
      </w:r>
      <w:r w:rsidR="00944804" w:rsidRPr="0095346B">
        <w:rPr>
          <w:rFonts w:asciiTheme="minorHAnsi" w:hAnsiTheme="minorHAnsi"/>
        </w:rPr>
        <w:t xml:space="preserve"> znaky veřejné podpory ve smyslu čl.107 odst.1</w:t>
      </w:r>
      <w:r w:rsidR="00E60863" w:rsidRPr="0095346B">
        <w:rPr>
          <w:rFonts w:asciiTheme="minorHAnsi" w:hAnsiTheme="minorHAnsi"/>
        </w:rPr>
        <w:t xml:space="preserve"> SFEU</w:t>
      </w:r>
      <w:r w:rsidR="009652C3">
        <w:rPr>
          <w:rFonts w:asciiTheme="minorHAnsi" w:hAnsiTheme="minorHAnsi"/>
        </w:rPr>
        <w:t xml:space="preserve"> a jeho projekt může být podpořen mimo režim veřejné podpory</w:t>
      </w:r>
      <w:r w:rsidR="00895B03">
        <w:rPr>
          <w:rFonts w:asciiTheme="minorHAnsi" w:hAnsiTheme="minorHAnsi"/>
        </w:rPr>
        <w:t xml:space="preserve"> (žadatel </w:t>
      </w:r>
      <w:r w:rsidR="00B54DD6">
        <w:rPr>
          <w:rFonts w:asciiTheme="minorHAnsi" w:hAnsiTheme="minorHAnsi"/>
        </w:rPr>
        <w:t>není podnikem, nebo působí pouze lokálně)</w:t>
      </w:r>
      <w:r w:rsidR="009652C3">
        <w:rPr>
          <w:rFonts w:asciiTheme="minorHAnsi" w:hAnsiTheme="minorHAnsi"/>
        </w:rPr>
        <w:t>.</w:t>
      </w:r>
    </w:p>
    <w:p w14:paraId="3905E333" w14:textId="77777777" w:rsidR="009652C3" w:rsidRPr="0095346B" w:rsidRDefault="009652C3" w:rsidP="00554D8F">
      <w:pPr>
        <w:spacing w:after="0" w:line="240" w:lineRule="auto"/>
        <w:ind w:left="705" w:hanging="705"/>
        <w:jc w:val="both"/>
        <w:rPr>
          <w:rFonts w:asciiTheme="minorHAnsi" w:hAnsiTheme="minorHAnsi"/>
        </w:rPr>
      </w:pPr>
    </w:p>
    <w:p w14:paraId="55102BBD" w14:textId="77777777" w:rsidR="006821D5" w:rsidRDefault="00BB1FB5" w:rsidP="00554D8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46292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FF5" w:rsidRPr="0095346B">
            <w:rPr>
              <w:rFonts w:ascii="Segoe UI Symbol" w:eastAsia="MS Gothic" w:hAnsi="Segoe UI Symbol" w:cs="Segoe UI Symbol"/>
            </w:rPr>
            <w:t>☐</w:t>
          </w:r>
        </w:sdtContent>
      </w:sdt>
      <w:r w:rsidR="006D0FF5" w:rsidRPr="0095346B">
        <w:rPr>
          <w:rFonts w:asciiTheme="minorHAnsi" w:hAnsiTheme="minorHAnsi"/>
        </w:rPr>
        <w:tab/>
      </w:r>
      <w:r w:rsidR="009652C3" w:rsidRPr="009652C3">
        <w:rPr>
          <w:rFonts w:asciiTheme="minorHAnsi" w:hAnsiTheme="minorHAnsi"/>
          <w:b/>
        </w:rPr>
        <w:t>DE MINIMIS</w:t>
      </w:r>
      <w:r w:rsidR="009652C3">
        <w:rPr>
          <w:rFonts w:asciiTheme="minorHAnsi" w:hAnsiTheme="minorHAnsi"/>
        </w:rPr>
        <w:t xml:space="preserve"> - </w:t>
      </w:r>
      <w:r w:rsidR="00554D8F" w:rsidRPr="0095346B">
        <w:rPr>
          <w:rFonts w:asciiTheme="minorHAnsi" w:hAnsiTheme="minorHAnsi"/>
        </w:rPr>
        <w:t xml:space="preserve">Žadatel prohlašuje, že nelze vyloučit kumulativní naplnění znaků veřejné podpory a proto bude čerpat podporu na realizaci projektu </w:t>
      </w:r>
      <w:r w:rsidR="00A5354B" w:rsidRPr="0095346B">
        <w:rPr>
          <w:rFonts w:asciiTheme="minorHAnsi" w:hAnsiTheme="minorHAnsi"/>
        </w:rPr>
        <w:t xml:space="preserve">v </w:t>
      </w:r>
      <w:r w:rsidR="00944804" w:rsidRPr="0095346B">
        <w:rPr>
          <w:rFonts w:asciiTheme="minorHAnsi" w:hAnsiTheme="minorHAnsi"/>
        </w:rPr>
        <w:t>režim</w:t>
      </w:r>
      <w:r w:rsidR="00A5354B" w:rsidRPr="0095346B">
        <w:rPr>
          <w:rFonts w:asciiTheme="minorHAnsi" w:hAnsiTheme="minorHAnsi"/>
        </w:rPr>
        <w:t>u</w:t>
      </w:r>
      <w:r w:rsidR="00944804" w:rsidRPr="0095346B">
        <w:rPr>
          <w:rFonts w:asciiTheme="minorHAnsi" w:hAnsiTheme="minorHAnsi"/>
        </w:rPr>
        <w:t xml:space="preserve"> de minimis dle Nařízení Komise (EU) </w:t>
      </w:r>
      <w:r w:rsidR="00E60863" w:rsidRPr="0095346B">
        <w:rPr>
          <w:rFonts w:asciiTheme="minorHAnsi" w:hAnsiTheme="minorHAnsi"/>
        </w:rPr>
        <w:t xml:space="preserve">č. 1407/2013 ze dne 18. prosince 2013 o použití článků 107 a 108 </w:t>
      </w:r>
      <w:r w:rsidR="006821D5">
        <w:rPr>
          <w:rFonts w:asciiTheme="minorHAnsi" w:hAnsiTheme="minorHAnsi"/>
        </w:rPr>
        <w:t>SFEU</w:t>
      </w:r>
      <w:r w:rsidR="00E60863" w:rsidRPr="0095346B">
        <w:rPr>
          <w:rFonts w:asciiTheme="minorHAnsi" w:hAnsiTheme="minorHAnsi"/>
        </w:rPr>
        <w:t xml:space="preserve"> na podporu de minimis.</w:t>
      </w:r>
      <w:r w:rsidR="00554D8F" w:rsidRPr="0095346B">
        <w:rPr>
          <w:rFonts w:asciiTheme="minorHAnsi" w:hAnsiTheme="minorHAnsi"/>
        </w:rPr>
        <w:t xml:space="preserve"> </w:t>
      </w:r>
    </w:p>
    <w:p w14:paraId="5AEF837C" w14:textId="686AC3EE" w:rsidR="00944804" w:rsidRPr="0095346B" w:rsidRDefault="00554D8F" w:rsidP="006821D5">
      <w:pPr>
        <w:autoSpaceDE w:val="0"/>
        <w:autoSpaceDN w:val="0"/>
        <w:adjustRightInd w:val="0"/>
        <w:ind w:left="705"/>
        <w:jc w:val="both"/>
        <w:rPr>
          <w:rFonts w:asciiTheme="minorHAnsi" w:hAnsiTheme="minorHAnsi"/>
        </w:rPr>
      </w:pPr>
      <w:r w:rsidRPr="0095346B">
        <w:rPr>
          <w:rFonts w:asciiTheme="minorHAnsi" w:hAnsiTheme="minorHAnsi"/>
        </w:rPr>
        <w:t>Dále prohlašuje, že splní tyto podmínky:</w:t>
      </w:r>
    </w:p>
    <w:p w14:paraId="424D106F" w14:textId="0753A7CD" w:rsidR="00554D8F" w:rsidRPr="0095346B" w:rsidRDefault="00BB1FB5" w:rsidP="00554D8F">
      <w:pPr>
        <w:autoSpaceDE w:val="0"/>
        <w:autoSpaceDN w:val="0"/>
        <w:adjustRightInd w:val="0"/>
        <w:ind w:left="1410" w:hanging="705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24696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D8F" w:rsidRPr="0095346B">
            <w:rPr>
              <w:rFonts w:ascii="Segoe UI Symbol" w:eastAsia="MS Gothic" w:hAnsi="Segoe UI Symbol" w:cs="Segoe UI Symbol"/>
            </w:rPr>
            <w:t>☐</w:t>
          </w:r>
        </w:sdtContent>
      </w:sdt>
      <w:r w:rsidR="00554D8F" w:rsidRPr="0095346B">
        <w:rPr>
          <w:rFonts w:asciiTheme="minorHAnsi" w:hAnsiTheme="minorHAnsi"/>
        </w:rPr>
        <w:tab/>
        <w:t>požadovaná podpora nepřesáhne 200 tis EUR</w:t>
      </w:r>
      <w:r w:rsidR="00554D8F" w:rsidRPr="0095346B">
        <w:rPr>
          <w:rStyle w:val="Znakapoznpodarou"/>
          <w:rFonts w:asciiTheme="minorHAnsi" w:hAnsiTheme="minorHAnsi"/>
        </w:rPr>
        <w:footnoteReference w:id="8"/>
      </w:r>
      <w:r w:rsidR="00554D8F" w:rsidRPr="0095346B">
        <w:rPr>
          <w:rFonts w:asciiTheme="minorHAnsi" w:hAnsiTheme="minorHAnsi"/>
        </w:rPr>
        <w:t>;</w:t>
      </w:r>
    </w:p>
    <w:p w14:paraId="217C49FE" w14:textId="0156AADE" w:rsidR="00554D8F" w:rsidRPr="0095346B" w:rsidRDefault="00BB1FB5" w:rsidP="00554D8F">
      <w:pPr>
        <w:autoSpaceDE w:val="0"/>
        <w:autoSpaceDN w:val="0"/>
        <w:adjustRightInd w:val="0"/>
        <w:ind w:left="1410" w:hanging="705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38900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D8F" w:rsidRPr="0095346B">
            <w:rPr>
              <w:rFonts w:ascii="Segoe UI Symbol" w:eastAsia="MS Gothic" w:hAnsi="Segoe UI Symbol" w:cs="Segoe UI Symbol"/>
            </w:rPr>
            <w:t>☐</w:t>
          </w:r>
        </w:sdtContent>
      </w:sdt>
      <w:r w:rsidR="00554D8F" w:rsidRPr="0095346B">
        <w:rPr>
          <w:rFonts w:asciiTheme="minorHAnsi" w:hAnsiTheme="minorHAnsi"/>
        </w:rPr>
        <w:tab/>
        <w:t>podpora nebude využita na činnosti v oblastech vymezených v článku 1, odst. 1, písm. a) až e) Nařízení č. 1407/2013</w:t>
      </w:r>
      <w:r w:rsidR="00554D8F" w:rsidRPr="0095346B">
        <w:rPr>
          <w:rStyle w:val="Znakapoznpodarou"/>
          <w:rFonts w:asciiTheme="minorHAnsi" w:hAnsiTheme="minorHAnsi"/>
        </w:rPr>
        <w:footnoteReference w:id="9"/>
      </w:r>
      <w:r w:rsidR="00554D8F" w:rsidRPr="0095346B">
        <w:rPr>
          <w:rFonts w:asciiTheme="minorHAnsi" w:hAnsiTheme="minorHAnsi"/>
        </w:rPr>
        <w:t>. Pokud žadatel působí v odvětvích</w:t>
      </w:r>
      <w:r w:rsidR="00554D8F" w:rsidRPr="0095346B">
        <w:rPr>
          <w:rFonts w:asciiTheme="minorHAnsi" w:hAnsiTheme="minorHAnsi" w:cs="Arial"/>
        </w:rPr>
        <w:t xml:space="preserve"> vymezených v článku 1 odst. 1, písm.  a) až c) Nařízení č. 1407/2013, zajistí, aby např. oddělením činností nebo  rozlišením nákladů,  výhoda z poskytnuté podpory ani částečně neplynula na činnosti/oblasti vyloučené z působnosti tohoto nařízení.</w:t>
      </w:r>
    </w:p>
    <w:p w14:paraId="5BF0C584" w14:textId="77777777" w:rsidR="00554D8F" w:rsidRPr="0095346B" w:rsidRDefault="00554D8F" w:rsidP="00817D89">
      <w:pPr>
        <w:autoSpaceDE w:val="0"/>
        <w:autoSpaceDN w:val="0"/>
        <w:adjustRightInd w:val="0"/>
        <w:ind w:left="705" w:hanging="705"/>
        <w:rPr>
          <w:rFonts w:asciiTheme="minorHAnsi" w:hAnsiTheme="minorHAnsi" w:cs="Times New Roman"/>
          <w:b/>
          <w:sz w:val="28"/>
          <w:szCs w:val="28"/>
        </w:rPr>
      </w:pPr>
    </w:p>
    <w:p w14:paraId="239828CC" w14:textId="77777777" w:rsidR="00944804" w:rsidRPr="0095346B" w:rsidRDefault="00944804" w:rsidP="00A27D8B">
      <w:pPr>
        <w:tabs>
          <w:tab w:val="right" w:pos="9498"/>
        </w:tabs>
        <w:spacing w:before="120" w:after="0" w:line="240" w:lineRule="auto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5BAB98AE" w14:textId="77777777" w:rsidR="00A27D8B" w:rsidRPr="0095346B" w:rsidRDefault="00A27D8B" w:rsidP="00A27D8B">
      <w:pPr>
        <w:tabs>
          <w:tab w:val="right" w:pos="9498"/>
        </w:tabs>
        <w:spacing w:before="120" w:after="0" w:line="240" w:lineRule="auto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6D4D5C80" w14:textId="77777777" w:rsidR="005C45CE" w:rsidRPr="0095346B" w:rsidRDefault="005C45CE" w:rsidP="00A27D8B">
      <w:pPr>
        <w:tabs>
          <w:tab w:val="right" w:pos="9498"/>
        </w:tabs>
        <w:spacing w:before="120" w:after="0" w:line="240" w:lineRule="auto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4BE284E6" w14:textId="77777777" w:rsidR="005C45CE" w:rsidRPr="0095346B" w:rsidRDefault="005C45CE" w:rsidP="00A27D8B">
      <w:pPr>
        <w:tabs>
          <w:tab w:val="right" w:pos="9498"/>
        </w:tabs>
        <w:spacing w:before="120" w:after="0" w:line="240" w:lineRule="auto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6C1AF203" w14:textId="77777777" w:rsidR="005C45CE" w:rsidRPr="0095346B" w:rsidRDefault="005C45CE" w:rsidP="005C45CE">
      <w:pPr>
        <w:pStyle w:val="Nzev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2115"/>
        <w:gridCol w:w="586"/>
        <w:gridCol w:w="1439"/>
        <w:gridCol w:w="266"/>
        <w:gridCol w:w="1963"/>
        <w:gridCol w:w="2175"/>
      </w:tblGrid>
      <w:tr w:rsidR="005C45CE" w:rsidRPr="0095346B" w14:paraId="550E324A" w14:textId="77777777" w:rsidTr="00E95F10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34CA8" w14:textId="77777777" w:rsidR="005C45CE" w:rsidRPr="0095346B" w:rsidRDefault="005C45CE" w:rsidP="00E95F10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95346B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F60B4B4" w14:textId="77777777" w:rsidR="005C45CE" w:rsidRPr="0095346B" w:rsidRDefault="005C45CE" w:rsidP="00E95F10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137E7" w14:textId="77777777" w:rsidR="005C45CE" w:rsidRPr="0095346B" w:rsidRDefault="005C45CE" w:rsidP="00E95F10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95346B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5CA82F1" w14:textId="77777777" w:rsidR="005C45CE" w:rsidRPr="0095346B" w:rsidRDefault="005C45CE" w:rsidP="00E95F10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5C45CE" w:rsidRPr="0095346B" w14:paraId="54D3F5C4" w14:textId="77777777" w:rsidTr="00E95F10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AC1973" w14:textId="77777777" w:rsidR="005C45CE" w:rsidRPr="0095346B" w:rsidRDefault="005C45CE" w:rsidP="00E95F10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91F15" w14:textId="77777777" w:rsidR="005C45CE" w:rsidRPr="0095346B" w:rsidRDefault="005C45CE" w:rsidP="00E95F10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0A14FD" w14:textId="77777777" w:rsidR="005C45CE" w:rsidRPr="0095346B" w:rsidRDefault="005C45CE" w:rsidP="00E95F10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5C45CE" w:rsidRPr="0095346B" w14:paraId="5E2284CC" w14:textId="77777777" w:rsidTr="00E95F10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884175" w14:textId="77777777" w:rsidR="005C45CE" w:rsidRPr="0095346B" w:rsidRDefault="005C45CE" w:rsidP="00E95F10">
            <w:pPr>
              <w:spacing w:after="40" w:line="240" w:lineRule="auto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95346B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41CDE" w14:textId="77777777" w:rsidR="005C45CE" w:rsidRPr="0095346B" w:rsidRDefault="005C45CE" w:rsidP="00E95F10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701431AF" w14:textId="77777777" w:rsidR="005C45CE" w:rsidRPr="0095346B" w:rsidRDefault="005C45CE" w:rsidP="00E95F10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51C2F9E3" w14:textId="77777777" w:rsidR="005C45CE" w:rsidRPr="0095346B" w:rsidRDefault="005C45CE" w:rsidP="00E95F10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F96849" w14:textId="77777777" w:rsidR="005C45CE" w:rsidRPr="0095346B" w:rsidRDefault="005C45CE" w:rsidP="00E95F10">
            <w:pPr>
              <w:spacing w:after="40" w:line="240" w:lineRule="auto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95346B">
              <w:rPr>
                <w:rFonts w:asciiTheme="minorHAnsi" w:eastAsia="Symbol" w:hAnsiTheme="minorHAnsi" w:cs="Arial"/>
                <w:color w:val="000000"/>
                <w:lang w:eastAsia="cs-CZ"/>
              </w:rPr>
              <w:t>Podpis</w:t>
            </w:r>
          </w:p>
        </w:tc>
      </w:tr>
    </w:tbl>
    <w:p w14:paraId="0E65A295" w14:textId="77777777" w:rsidR="005C45CE" w:rsidRPr="0095346B" w:rsidRDefault="005C45CE" w:rsidP="00A27D8B">
      <w:pPr>
        <w:tabs>
          <w:tab w:val="right" w:pos="9498"/>
        </w:tabs>
        <w:spacing w:before="120" w:after="0" w:line="240" w:lineRule="auto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50C4B556" w14:textId="77777777" w:rsidR="003B6285" w:rsidRPr="0095346B" w:rsidRDefault="003B6285" w:rsidP="00042AD6">
      <w:pPr>
        <w:rPr>
          <w:rFonts w:asciiTheme="minorHAnsi" w:hAnsiTheme="minorHAnsi"/>
        </w:rPr>
      </w:pPr>
    </w:p>
    <w:p w14:paraId="38515FCB" w14:textId="77777777" w:rsidR="008254BA" w:rsidRPr="0095346B" w:rsidRDefault="008254BA" w:rsidP="00042AD6">
      <w:pPr>
        <w:rPr>
          <w:rFonts w:asciiTheme="minorHAnsi" w:hAnsiTheme="minorHAnsi"/>
        </w:rPr>
      </w:pPr>
    </w:p>
    <w:p w14:paraId="0EFB1861" w14:textId="76C10181" w:rsidR="008254BA" w:rsidRPr="0095346B" w:rsidRDefault="008254BA" w:rsidP="00042AD6">
      <w:pPr>
        <w:rPr>
          <w:rFonts w:asciiTheme="minorHAnsi" w:hAnsiTheme="minorHAnsi"/>
        </w:rPr>
      </w:pPr>
    </w:p>
    <w:sectPr w:rsidR="008254BA" w:rsidRPr="0095346B" w:rsidSect="007A3B29">
      <w:headerReference w:type="default" r:id="rId12"/>
      <w:footerReference w:type="default" r:id="rId13"/>
      <w:pgSz w:w="11906" w:h="16838"/>
      <w:pgMar w:top="1134" w:right="1274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84B25" w14:textId="77777777" w:rsidR="00BB1FB5" w:rsidRDefault="00BB1FB5" w:rsidP="003E5669">
      <w:pPr>
        <w:spacing w:after="0" w:line="240" w:lineRule="auto"/>
      </w:pPr>
      <w:r>
        <w:separator/>
      </w:r>
    </w:p>
  </w:endnote>
  <w:endnote w:type="continuationSeparator" w:id="0">
    <w:p w14:paraId="77032472" w14:textId="77777777" w:rsidR="00BB1FB5" w:rsidRDefault="00BB1FB5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730394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1312" behindDoc="1" locked="1" layoutInCell="1" allowOverlap="0" wp14:anchorId="67712197" wp14:editId="79684DF8">
              <wp:simplePos x="0" y="0"/>
              <wp:positionH relativeFrom="margin">
                <wp:align>center</wp:align>
              </wp:positionH>
              <wp:positionV relativeFrom="paragraph">
                <wp:posOffset>-266700</wp:posOffset>
              </wp:positionV>
              <wp:extent cx="4611600" cy="1022400"/>
              <wp:effectExtent l="0" t="0" r="0" b="6350"/>
              <wp:wrapNone/>
              <wp:docPr id="6" name="Obrázek 6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1600" cy="10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0535C2">
          <w:rPr>
            <w:noProof/>
          </w:rPr>
          <w:t>1</w:t>
        </w:r>
        <w:r w:rsidR="00A32B38"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50612" w14:textId="77777777" w:rsidR="00BB1FB5" w:rsidRDefault="00BB1FB5" w:rsidP="003E5669">
      <w:pPr>
        <w:spacing w:after="0" w:line="240" w:lineRule="auto"/>
      </w:pPr>
      <w:r>
        <w:separator/>
      </w:r>
    </w:p>
  </w:footnote>
  <w:footnote w:type="continuationSeparator" w:id="0">
    <w:p w14:paraId="78305372" w14:textId="77777777" w:rsidR="00BB1FB5" w:rsidRDefault="00BB1FB5" w:rsidP="003E5669">
      <w:pPr>
        <w:spacing w:after="0" w:line="240" w:lineRule="auto"/>
      </w:pPr>
      <w:r>
        <w:continuationSeparator/>
      </w:r>
    </w:p>
  </w:footnote>
  <w:footnote w:id="1">
    <w:p w14:paraId="3C68901B" w14:textId="3BECBD93" w:rsidR="00C173E6" w:rsidRPr="0095346B" w:rsidRDefault="00C173E6" w:rsidP="00C173E6">
      <w:pPr>
        <w:pStyle w:val="Textpoznpodarou"/>
        <w:rPr>
          <w:rFonts w:cs="Arial"/>
          <w:sz w:val="18"/>
          <w:szCs w:val="18"/>
        </w:rPr>
      </w:pPr>
      <w:r w:rsidRPr="0095346B">
        <w:rPr>
          <w:rStyle w:val="Znakapoznpodarou"/>
          <w:rFonts w:cs="Arial"/>
          <w:sz w:val="18"/>
          <w:szCs w:val="18"/>
        </w:rPr>
        <w:footnoteRef/>
      </w:r>
      <w:r w:rsidRPr="0095346B">
        <w:rPr>
          <w:rFonts w:cs="Arial"/>
          <w:sz w:val="18"/>
          <w:szCs w:val="18"/>
        </w:rPr>
        <w:t xml:space="preserve"> </w:t>
      </w:r>
      <w:r w:rsidR="00A5354B" w:rsidRPr="0095346B">
        <w:rPr>
          <w:rFonts w:cs="Arial"/>
          <w:sz w:val="18"/>
          <w:szCs w:val="18"/>
        </w:rPr>
        <w:t>Viz Doporučení Komise ze dne 6. května 2003 o definici mikropodniků a malých a středních podniků (Úř. věst. L 124, s. 36)</w:t>
      </w:r>
    </w:p>
  </w:footnote>
  <w:footnote w:id="2">
    <w:p w14:paraId="123F7A55" w14:textId="203C9D14" w:rsidR="003B31E3" w:rsidRPr="0095346B" w:rsidRDefault="003B31E3">
      <w:pPr>
        <w:pStyle w:val="Textpoznpodarou"/>
        <w:rPr>
          <w:sz w:val="18"/>
          <w:szCs w:val="18"/>
        </w:rPr>
      </w:pPr>
      <w:r w:rsidRPr="0095346B">
        <w:rPr>
          <w:rStyle w:val="Znakapoznpodarou"/>
          <w:sz w:val="18"/>
          <w:szCs w:val="18"/>
        </w:rPr>
        <w:footnoteRef/>
      </w:r>
      <w:r w:rsidRPr="0095346B">
        <w:rPr>
          <w:sz w:val="18"/>
          <w:szCs w:val="18"/>
        </w:rPr>
        <w:t xml:space="preserve"> Uveďte údaje za předchozí uzavřené účetní období</w:t>
      </w:r>
    </w:p>
  </w:footnote>
  <w:footnote w:id="3">
    <w:p w14:paraId="39933228" w14:textId="77777777" w:rsidR="00766DCE" w:rsidRPr="0095346B" w:rsidRDefault="005C45CE" w:rsidP="00817D89">
      <w:pPr>
        <w:pStyle w:val="Textpoznpodarou"/>
        <w:jc w:val="both"/>
        <w:rPr>
          <w:sz w:val="18"/>
          <w:szCs w:val="18"/>
        </w:rPr>
      </w:pPr>
      <w:r w:rsidRPr="0095346B">
        <w:rPr>
          <w:rStyle w:val="Znakapoznpodarou"/>
          <w:sz w:val="18"/>
          <w:szCs w:val="18"/>
        </w:rPr>
        <w:footnoteRef/>
      </w:r>
      <w:r w:rsidRPr="0095346B">
        <w:rPr>
          <w:sz w:val="18"/>
          <w:szCs w:val="18"/>
        </w:rPr>
        <w:t xml:space="preserve"> </w:t>
      </w:r>
      <w:r w:rsidRPr="0095346B">
        <w:rPr>
          <w:rFonts w:cs="Arial"/>
          <w:sz w:val="18"/>
          <w:szCs w:val="18"/>
        </w:rPr>
        <w:t>Na veřejné vzdělávání organizované v rámci státního vzdělávacího systému, převážně financované a kontrolované státem, lze podle judikatury pohlížet jako na nehospodářskou činnost.</w:t>
      </w:r>
      <w:r w:rsidR="00A4130C" w:rsidRPr="0095346B">
        <w:rPr>
          <w:sz w:val="18"/>
          <w:szCs w:val="18"/>
        </w:rPr>
        <w:t xml:space="preserve"> </w:t>
      </w:r>
    </w:p>
    <w:p w14:paraId="5B4952BD" w14:textId="34328A36" w:rsidR="005C45CE" w:rsidRPr="0095346B" w:rsidRDefault="005C45CE" w:rsidP="00817D89">
      <w:pPr>
        <w:pStyle w:val="Textpoznpodarou"/>
        <w:jc w:val="both"/>
        <w:rPr>
          <w:rFonts w:cs="Arial"/>
          <w:sz w:val="18"/>
          <w:szCs w:val="18"/>
        </w:rPr>
      </w:pPr>
    </w:p>
  </w:footnote>
  <w:footnote w:id="4">
    <w:p w14:paraId="6989ED6F" w14:textId="6ED42373" w:rsidR="00063131" w:rsidRPr="0095346B" w:rsidRDefault="00063131">
      <w:pPr>
        <w:pStyle w:val="Textpoznpodarou"/>
        <w:rPr>
          <w:sz w:val="18"/>
          <w:szCs w:val="18"/>
        </w:rPr>
      </w:pPr>
      <w:r w:rsidRPr="0095346B">
        <w:rPr>
          <w:rStyle w:val="Znakapoznpodarou"/>
          <w:sz w:val="18"/>
          <w:szCs w:val="18"/>
        </w:rPr>
        <w:footnoteRef/>
      </w:r>
      <w:r w:rsidRPr="0095346B">
        <w:rPr>
          <w:sz w:val="18"/>
          <w:szCs w:val="18"/>
        </w:rPr>
        <w:t xml:space="preserve"> </w:t>
      </w:r>
      <w:r w:rsidRPr="0095346B">
        <w:rPr>
          <w:rFonts w:cs="Arial"/>
          <w:sz w:val="18"/>
          <w:szCs w:val="18"/>
        </w:rPr>
        <w:t>Zákon č. 561/2004 Sb. základním, středním, vyšším odborném a jiném vzdělávání</w:t>
      </w:r>
      <w:r w:rsidR="00283BA8" w:rsidRPr="0095346B">
        <w:rPr>
          <w:rFonts w:cs="Arial"/>
          <w:sz w:val="18"/>
          <w:szCs w:val="18"/>
        </w:rPr>
        <w:t>.</w:t>
      </w:r>
    </w:p>
  </w:footnote>
  <w:footnote w:id="5">
    <w:p w14:paraId="7ADC3230" w14:textId="77777777" w:rsidR="004B26F6" w:rsidRPr="0095346B" w:rsidRDefault="00766DCE" w:rsidP="00817D89">
      <w:pPr>
        <w:pStyle w:val="Textpoznpodarou"/>
        <w:jc w:val="both"/>
        <w:rPr>
          <w:rFonts w:cs="Arial"/>
          <w:sz w:val="18"/>
          <w:szCs w:val="18"/>
        </w:rPr>
      </w:pPr>
      <w:r w:rsidRPr="0095346B">
        <w:rPr>
          <w:rStyle w:val="Znakapoznpodarou"/>
          <w:sz w:val="18"/>
          <w:szCs w:val="18"/>
        </w:rPr>
        <w:footnoteRef/>
      </w:r>
      <w:r w:rsidRPr="0095346B">
        <w:rPr>
          <w:sz w:val="18"/>
          <w:szCs w:val="18"/>
        </w:rPr>
        <w:t xml:space="preserve"> </w:t>
      </w:r>
      <w:r w:rsidRPr="0095346B">
        <w:rPr>
          <w:rFonts w:cs="Arial"/>
          <w:sz w:val="18"/>
          <w:szCs w:val="18"/>
        </w:rPr>
        <w:t>Viz např. rozhodnutí Evropské komise NN54/2006 – Česká republika Vysoká škola logistiky v Přerově.</w:t>
      </w:r>
      <w:r w:rsidR="00AC329C" w:rsidRPr="0095346B">
        <w:rPr>
          <w:rFonts w:cs="Arial"/>
          <w:sz w:val="18"/>
          <w:szCs w:val="18"/>
        </w:rPr>
        <w:t xml:space="preserve"> </w:t>
      </w:r>
    </w:p>
    <w:p w14:paraId="7EEEBED0" w14:textId="691E39D9" w:rsidR="00766DCE" w:rsidRPr="0095346B" w:rsidRDefault="00AC329C" w:rsidP="00817D89">
      <w:pPr>
        <w:pStyle w:val="Textpoznpodarou"/>
        <w:jc w:val="both"/>
        <w:rPr>
          <w:rFonts w:cs="Arial"/>
          <w:sz w:val="18"/>
          <w:szCs w:val="18"/>
        </w:rPr>
      </w:pPr>
      <w:r w:rsidRPr="0095346B">
        <w:rPr>
          <w:rFonts w:cs="Arial"/>
          <w:sz w:val="18"/>
          <w:szCs w:val="18"/>
        </w:rPr>
        <w:t>Podobně viz Sdělení</w:t>
      </w:r>
      <w:r w:rsidR="008551D0" w:rsidRPr="0095346B">
        <w:rPr>
          <w:rFonts w:cs="Arial"/>
          <w:sz w:val="18"/>
          <w:szCs w:val="18"/>
        </w:rPr>
        <w:t xml:space="preserve"> Komise</w:t>
      </w:r>
      <w:r w:rsidRPr="0095346B">
        <w:rPr>
          <w:rFonts w:cs="Arial"/>
          <w:sz w:val="18"/>
          <w:szCs w:val="18"/>
        </w:rPr>
        <w:t xml:space="preserve"> o pojmu státní podpora, bod 196, kdy</w:t>
      </w:r>
      <w:r w:rsidR="004B26F6" w:rsidRPr="0095346B">
        <w:rPr>
          <w:rFonts w:cs="Arial"/>
          <w:sz w:val="18"/>
          <w:szCs w:val="18"/>
        </w:rPr>
        <w:t xml:space="preserve"> dle Evropské komise</w:t>
      </w:r>
      <w:r w:rsidRPr="0095346B">
        <w:rPr>
          <w:rFonts w:cs="Arial"/>
          <w:sz w:val="18"/>
          <w:szCs w:val="18"/>
        </w:rPr>
        <w:t xml:space="preserve"> nedochází k ovlivnění obchodu v případech, kdy příjemce poskytuje služby na omezeném území </w:t>
      </w:r>
      <w:r w:rsidR="004B26F6" w:rsidRPr="0095346B">
        <w:rPr>
          <w:rFonts w:cs="Arial"/>
          <w:sz w:val="18"/>
          <w:szCs w:val="18"/>
        </w:rPr>
        <w:t xml:space="preserve">jednoho </w:t>
      </w:r>
      <w:r w:rsidRPr="0095346B">
        <w:rPr>
          <w:rFonts w:cs="Arial"/>
          <w:sz w:val="18"/>
          <w:szCs w:val="18"/>
        </w:rPr>
        <w:t xml:space="preserve">členského státu a </w:t>
      </w:r>
      <w:r w:rsidR="004B26F6" w:rsidRPr="0095346B">
        <w:rPr>
          <w:rFonts w:cs="Arial"/>
          <w:sz w:val="18"/>
          <w:szCs w:val="18"/>
        </w:rPr>
        <w:t>není</w:t>
      </w:r>
      <w:r w:rsidRPr="0095346B">
        <w:rPr>
          <w:rFonts w:cs="Arial"/>
          <w:sz w:val="18"/>
          <w:szCs w:val="18"/>
        </w:rPr>
        <w:t xml:space="preserve"> pravděpodobné, že </w:t>
      </w:r>
      <w:r w:rsidR="004B26F6" w:rsidRPr="0095346B">
        <w:rPr>
          <w:rFonts w:cs="Arial"/>
          <w:sz w:val="18"/>
          <w:szCs w:val="18"/>
        </w:rPr>
        <w:t>by přilákal</w:t>
      </w:r>
      <w:r w:rsidRPr="0095346B">
        <w:rPr>
          <w:rFonts w:cs="Arial"/>
          <w:sz w:val="18"/>
          <w:szCs w:val="18"/>
        </w:rPr>
        <w:t xml:space="preserve"> zákazníky z jiných členských států a pokud nelze předpokládat větší než okrajový </w:t>
      </w:r>
      <w:r w:rsidR="004B26F6" w:rsidRPr="0095346B">
        <w:rPr>
          <w:rFonts w:cs="Arial"/>
          <w:sz w:val="18"/>
          <w:szCs w:val="18"/>
        </w:rPr>
        <w:t>dopad opatření podpory</w:t>
      </w:r>
      <w:r w:rsidRPr="0095346B">
        <w:rPr>
          <w:rFonts w:cs="Arial"/>
          <w:sz w:val="18"/>
          <w:szCs w:val="18"/>
        </w:rPr>
        <w:t xml:space="preserve"> na přeshraniční investice </w:t>
      </w:r>
      <w:r w:rsidR="004B26F6" w:rsidRPr="0095346B">
        <w:rPr>
          <w:rFonts w:cs="Arial"/>
          <w:sz w:val="18"/>
          <w:szCs w:val="18"/>
        </w:rPr>
        <w:t>a vznik nových podniků v daném odvětví.</w:t>
      </w:r>
    </w:p>
  </w:footnote>
  <w:footnote w:id="6">
    <w:p w14:paraId="039EE006" w14:textId="614831D6" w:rsidR="00C173E6" w:rsidRPr="0095346B" w:rsidRDefault="00C173E6" w:rsidP="00817D89">
      <w:pPr>
        <w:pStyle w:val="Textpoznpodarou"/>
        <w:jc w:val="both"/>
        <w:rPr>
          <w:rFonts w:cs="Arial"/>
          <w:sz w:val="18"/>
          <w:szCs w:val="18"/>
        </w:rPr>
      </w:pPr>
      <w:r w:rsidRPr="0095346B">
        <w:rPr>
          <w:rStyle w:val="Znakapoznpodarou"/>
          <w:rFonts w:cs="Arial"/>
          <w:sz w:val="18"/>
          <w:szCs w:val="18"/>
        </w:rPr>
        <w:footnoteRef/>
      </w:r>
      <w:r w:rsidRPr="0095346B">
        <w:rPr>
          <w:rFonts w:cs="Arial"/>
          <w:sz w:val="18"/>
          <w:szCs w:val="18"/>
        </w:rPr>
        <w:t xml:space="preserve"> </w:t>
      </w:r>
      <w:r w:rsidR="00A5354B" w:rsidRPr="0095346B">
        <w:rPr>
          <w:rFonts w:cs="Arial"/>
          <w:sz w:val="18"/>
          <w:szCs w:val="18"/>
        </w:rPr>
        <w:t>Skupinu podniků je možno stanovit v souladu s Doporučením Komise ze dne 6. května 2003 o definici mikropodniků a malých a středních podniků (Úř. věst. L 124, s. 36).</w:t>
      </w:r>
      <w:r w:rsidR="00C84A34" w:rsidRPr="0095346B">
        <w:rPr>
          <w:rFonts w:cs="Arial"/>
          <w:sz w:val="18"/>
          <w:szCs w:val="18"/>
        </w:rPr>
        <w:t xml:space="preserve"> </w:t>
      </w:r>
      <w:r w:rsidR="00A5354B" w:rsidRPr="0095346B">
        <w:rPr>
          <w:rFonts w:cs="Arial"/>
          <w:sz w:val="18"/>
          <w:szCs w:val="18"/>
        </w:rPr>
        <w:t>Hospodářská činnost představuje činnost spočívající v nabízení zboží nebo služeb na daném trhu.</w:t>
      </w:r>
    </w:p>
  </w:footnote>
  <w:footnote w:id="7">
    <w:p w14:paraId="0EAB7172" w14:textId="6DE90EA1" w:rsidR="00D85AE1" w:rsidRPr="0095346B" w:rsidRDefault="00D85AE1" w:rsidP="00817D89">
      <w:pPr>
        <w:pStyle w:val="Textpoznpodarou"/>
        <w:jc w:val="both"/>
        <w:rPr>
          <w:sz w:val="18"/>
          <w:szCs w:val="18"/>
        </w:rPr>
      </w:pPr>
      <w:r w:rsidRPr="0095346B">
        <w:rPr>
          <w:rStyle w:val="Znakapoznpodarou"/>
          <w:sz w:val="18"/>
          <w:szCs w:val="18"/>
        </w:rPr>
        <w:footnoteRef/>
      </w:r>
      <w:r w:rsidRPr="0095346B">
        <w:rPr>
          <w:sz w:val="18"/>
          <w:szCs w:val="18"/>
        </w:rPr>
        <w:t xml:space="preserve"> </w:t>
      </w:r>
      <w:r w:rsidRPr="0095346B">
        <w:rPr>
          <w:rFonts w:cs="Arial"/>
          <w:sz w:val="18"/>
          <w:szCs w:val="18"/>
        </w:rPr>
        <w:t>NUTS II jsou územní statistické jednotky, tzv. regiony. V České republice existuje 8 regionů soudržnosti - tj. 8 územních jednotek na úrovni NUTS II.</w:t>
      </w:r>
      <w:r w:rsidRPr="0095346B">
        <w:rPr>
          <w:sz w:val="18"/>
          <w:szCs w:val="18"/>
        </w:rPr>
        <w:t xml:space="preserve"> </w:t>
      </w:r>
      <w:r w:rsidRPr="0095346B">
        <w:rPr>
          <w:rFonts w:cs="Arial"/>
          <w:sz w:val="18"/>
          <w:szCs w:val="18"/>
        </w:rPr>
        <w:t>1. Praha - území hlavního města Prahy 2. Střední Čechy - Středočeský kraj 3. Jihozápad - Plzeňský, Jihočeský kraj 4. Severozápad - Karlovarský, Ústecký kraj 5. Severovýchod - Liberecký, Královehradecký a Pardubický kraj 6. Jihovýchod - Vysočina a Jihomoravský kraj 7. Střední Morava - Olomoucký a Zlínský kraj 8. Moravskoslezsko - Moravskoslezský kraj.</w:t>
      </w:r>
    </w:p>
  </w:footnote>
  <w:footnote w:id="8">
    <w:p w14:paraId="382F5CAE" w14:textId="77777777" w:rsidR="00554D8F" w:rsidRPr="0095346B" w:rsidRDefault="00554D8F" w:rsidP="00554D8F">
      <w:pPr>
        <w:pStyle w:val="Textpoznpodarou"/>
        <w:jc w:val="both"/>
        <w:rPr>
          <w:rFonts w:cs="Arial"/>
          <w:sz w:val="18"/>
          <w:szCs w:val="18"/>
        </w:rPr>
      </w:pPr>
      <w:r w:rsidRPr="0095346B">
        <w:rPr>
          <w:rStyle w:val="Znakapoznpodarou"/>
          <w:rFonts w:cs="Arial"/>
          <w:sz w:val="18"/>
          <w:szCs w:val="18"/>
        </w:rPr>
        <w:footnoteRef/>
      </w:r>
      <w:r w:rsidRPr="0095346B">
        <w:rPr>
          <w:rFonts w:cs="Arial"/>
          <w:sz w:val="18"/>
          <w:szCs w:val="18"/>
        </w:rPr>
        <w:t xml:space="preserve"> Doporučujeme všem žadatelům, aby si před podáním žádosti o podporu, která má být poskytnuta v režimu de minimis, vždy ověřili svůj „disponibilní limit“ pro čerpání de minimis a přizpůsobili rozpočet svého projektu tak, aby poskytnutím podpory nedošlo k překročení tohoto limitu. Uvedený limit je nezbytné zkoumat v součtu za všechny subjekty spadající do definice „jednoho podniku“. Před vydáním právního aktu bude v rámci kompletace podkladů pro vydání právního aktu ověřeno, že poskytnutím podpory nedojde k překročení limitu de minimis, který je stanoven ve výši 200 tis. EUR/jeden podnik/3 roky. Bližší informace k podpoře de minimis viz kap. 15.3.2 Pravidla pro žadatele a příjemce  - obecná část.</w:t>
      </w:r>
    </w:p>
  </w:footnote>
  <w:footnote w:id="9">
    <w:p w14:paraId="0C035D06" w14:textId="77777777" w:rsidR="00554D8F" w:rsidRPr="0095346B" w:rsidRDefault="00554D8F" w:rsidP="00554D8F">
      <w:pPr>
        <w:pStyle w:val="Textpoznpodarou"/>
        <w:jc w:val="both"/>
        <w:rPr>
          <w:rFonts w:cs="Arial"/>
          <w:sz w:val="18"/>
          <w:szCs w:val="18"/>
        </w:rPr>
      </w:pPr>
      <w:r w:rsidRPr="0095346B">
        <w:rPr>
          <w:rStyle w:val="Znakapoznpodarou"/>
          <w:rFonts w:cs="Arial"/>
          <w:sz w:val="18"/>
          <w:szCs w:val="18"/>
        </w:rPr>
        <w:footnoteRef/>
      </w:r>
      <w:r w:rsidRPr="0095346B">
        <w:rPr>
          <w:rFonts w:cs="Arial"/>
          <w:sz w:val="18"/>
          <w:szCs w:val="18"/>
        </w:rPr>
        <w:t>Podporu de minimis dle Nařízení Komise č. 1407/2013 lze poskytnout podnikům ve všech odvětvích s výjimkou:</w:t>
      </w:r>
    </w:p>
    <w:p w14:paraId="7814728A" w14:textId="77777777" w:rsidR="00554D8F" w:rsidRPr="0095346B" w:rsidRDefault="00554D8F" w:rsidP="00554D8F">
      <w:pPr>
        <w:pStyle w:val="Textpoznpodarou"/>
        <w:jc w:val="both"/>
        <w:rPr>
          <w:rFonts w:cs="Arial"/>
          <w:sz w:val="18"/>
          <w:szCs w:val="18"/>
        </w:rPr>
      </w:pPr>
      <w:r w:rsidRPr="0095346B">
        <w:rPr>
          <w:rFonts w:cs="Arial"/>
          <w:sz w:val="18"/>
          <w:szCs w:val="18"/>
        </w:rPr>
        <w:t>a) podpory poskytované podnikům činným v odvětvích rybolovu a akvakultury, na které se vztahuje nařízení č.1379/2013;</w:t>
      </w:r>
    </w:p>
    <w:p w14:paraId="437AFD49" w14:textId="77777777" w:rsidR="00554D8F" w:rsidRPr="0095346B" w:rsidRDefault="00554D8F" w:rsidP="00554D8F">
      <w:pPr>
        <w:pStyle w:val="Textpoznpodarou"/>
        <w:jc w:val="both"/>
        <w:rPr>
          <w:rFonts w:cs="Arial"/>
          <w:sz w:val="18"/>
          <w:szCs w:val="18"/>
        </w:rPr>
      </w:pPr>
      <w:r w:rsidRPr="0095346B">
        <w:rPr>
          <w:rFonts w:cs="Arial"/>
          <w:sz w:val="18"/>
          <w:szCs w:val="18"/>
        </w:rPr>
        <w:t>b) podpory poskytované podnikům v oblasti prvovýroby zemědělských produktů;</w:t>
      </w:r>
    </w:p>
    <w:p w14:paraId="6053BBC0" w14:textId="77777777" w:rsidR="00554D8F" w:rsidRPr="0095346B" w:rsidRDefault="00554D8F" w:rsidP="00554D8F">
      <w:pPr>
        <w:pStyle w:val="Textpoznpodarou"/>
        <w:jc w:val="both"/>
        <w:rPr>
          <w:rFonts w:cs="Arial"/>
          <w:sz w:val="18"/>
          <w:szCs w:val="18"/>
        </w:rPr>
      </w:pPr>
      <w:r w:rsidRPr="0095346B">
        <w:rPr>
          <w:rFonts w:cs="Arial"/>
          <w:sz w:val="18"/>
          <w:szCs w:val="18"/>
        </w:rPr>
        <w:t>c) podpory poskytované podnikům činným v odvětví zpracovávání zemědělských produktů a jejich uvádění na trh, je-li výše podpory stanovena na základě ceny nebo množství produktů zakoupených od prvovýrobců nebo uvedených na trhu danými podniky, nebo je-li poskytnutí podpory závislé na podmínce, že bude zčásti nebo zcela předána provovýrobcům ;</w:t>
      </w:r>
    </w:p>
    <w:p w14:paraId="0756939D" w14:textId="77777777" w:rsidR="00554D8F" w:rsidRPr="0095346B" w:rsidRDefault="00554D8F" w:rsidP="00554D8F">
      <w:pPr>
        <w:pStyle w:val="Textpoznpodarou"/>
        <w:jc w:val="both"/>
        <w:rPr>
          <w:rFonts w:cs="Arial"/>
          <w:sz w:val="18"/>
          <w:szCs w:val="18"/>
        </w:rPr>
      </w:pPr>
      <w:r w:rsidRPr="0095346B">
        <w:rPr>
          <w:rFonts w:cs="Arial"/>
          <w:sz w:val="18"/>
          <w:szCs w:val="18"/>
        </w:rPr>
        <w:t>d) podpory na činnosti spojené s vývozem do třetích zemí nebo členských států, tj. podpory přímo spojené s vyváženým množstvím, se zavedením a provozem distribuční sítě nebo s jinými běžnými výdaji v souvislosti s vývozní činností;</w:t>
      </w:r>
    </w:p>
    <w:p w14:paraId="1F699FDD" w14:textId="77777777" w:rsidR="00554D8F" w:rsidRPr="0095346B" w:rsidRDefault="00554D8F" w:rsidP="00554D8F">
      <w:pPr>
        <w:pStyle w:val="Textpoznpodarou"/>
        <w:jc w:val="both"/>
        <w:rPr>
          <w:rFonts w:cs="Arial"/>
          <w:sz w:val="18"/>
          <w:szCs w:val="18"/>
        </w:rPr>
      </w:pPr>
      <w:r w:rsidRPr="0095346B">
        <w:rPr>
          <w:rFonts w:cs="Arial"/>
          <w:sz w:val="18"/>
          <w:szCs w:val="18"/>
        </w:rPr>
        <w:t>e) podpory podmiňující použití domácího zboží na úkor dováženého zboží</w:t>
      </w:r>
    </w:p>
    <w:p w14:paraId="3226B31C" w14:textId="77777777" w:rsidR="00554D8F" w:rsidRPr="00713D8D" w:rsidRDefault="00554D8F" w:rsidP="00554D8F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13D8D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4452D63" wp14:editId="5F561D29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63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225180"/>
    <w:multiLevelType w:val="hybridMultilevel"/>
    <w:tmpl w:val="2E9A2056"/>
    <w:lvl w:ilvl="0" w:tplc="3BA46D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6319C"/>
    <w:multiLevelType w:val="hybridMultilevel"/>
    <w:tmpl w:val="500E7974"/>
    <w:lvl w:ilvl="0" w:tplc="13D65A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9295C"/>
    <w:multiLevelType w:val="hybridMultilevel"/>
    <w:tmpl w:val="D996CD2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B4F49B4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741D44"/>
    <w:multiLevelType w:val="hybridMultilevel"/>
    <w:tmpl w:val="DD8AA7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33AF5"/>
    <w:rsid w:val="00042AD6"/>
    <w:rsid w:val="000535C2"/>
    <w:rsid w:val="00063131"/>
    <w:rsid w:val="000669E3"/>
    <w:rsid w:val="000B62E9"/>
    <w:rsid w:val="000D4163"/>
    <w:rsid w:val="000E2C95"/>
    <w:rsid w:val="000E30BE"/>
    <w:rsid w:val="00127380"/>
    <w:rsid w:val="00127E87"/>
    <w:rsid w:val="0014205C"/>
    <w:rsid w:val="00184DA6"/>
    <w:rsid w:val="0019429C"/>
    <w:rsid w:val="001A5E39"/>
    <w:rsid w:val="00283142"/>
    <w:rsid w:val="00283BA8"/>
    <w:rsid w:val="002B678E"/>
    <w:rsid w:val="002C6F7D"/>
    <w:rsid w:val="00325C04"/>
    <w:rsid w:val="0033374D"/>
    <w:rsid w:val="00360AC4"/>
    <w:rsid w:val="003A13C4"/>
    <w:rsid w:val="003B31E3"/>
    <w:rsid w:val="003B6285"/>
    <w:rsid w:val="003D6FB8"/>
    <w:rsid w:val="003E5669"/>
    <w:rsid w:val="003F625C"/>
    <w:rsid w:val="004B26F6"/>
    <w:rsid w:val="004E45CF"/>
    <w:rsid w:val="004E4B16"/>
    <w:rsid w:val="004F60E3"/>
    <w:rsid w:val="004F66F8"/>
    <w:rsid w:val="00554D8F"/>
    <w:rsid w:val="0056708F"/>
    <w:rsid w:val="00576859"/>
    <w:rsid w:val="005A6C33"/>
    <w:rsid w:val="005A6F6A"/>
    <w:rsid w:val="005C45CE"/>
    <w:rsid w:val="005E2A78"/>
    <w:rsid w:val="005F25CF"/>
    <w:rsid w:val="006000AF"/>
    <w:rsid w:val="00661FE7"/>
    <w:rsid w:val="006765AE"/>
    <w:rsid w:val="006821D5"/>
    <w:rsid w:val="006B137F"/>
    <w:rsid w:val="006D0FF5"/>
    <w:rsid w:val="006D5EC2"/>
    <w:rsid w:val="00735AB8"/>
    <w:rsid w:val="00756909"/>
    <w:rsid w:val="00766DCE"/>
    <w:rsid w:val="00772889"/>
    <w:rsid w:val="00790F1F"/>
    <w:rsid w:val="007A3B29"/>
    <w:rsid w:val="00817D89"/>
    <w:rsid w:val="008254BA"/>
    <w:rsid w:val="00835BAC"/>
    <w:rsid w:val="00845202"/>
    <w:rsid w:val="0084594D"/>
    <w:rsid w:val="008551D0"/>
    <w:rsid w:val="008675C3"/>
    <w:rsid w:val="0089261A"/>
    <w:rsid w:val="00893E9C"/>
    <w:rsid w:val="00895B03"/>
    <w:rsid w:val="008C0D0E"/>
    <w:rsid w:val="008C229D"/>
    <w:rsid w:val="00944804"/>
    <w:rsid w:val="0095346B"/>
    <w:rsid w:val="009561D7"/>
    <w:rsid w:val="00962588"/>
    <w:rsid w:val="009652C3"/>
    <w:rsid w:val="00971157"/>
    <w:rsid w:val="009A521F"/>
    <w:rsid w:val="009D14F1"/>
    <w:rsid w:val="009F1BD2"/>
    <w:rsid w:val="00A11BC0"/>
    <w:rsid w:val="00A27D8B"/>
    <w:rsid w:val="00A32B38"/>
    <w:rsid w:val="00A36A64"/>
    <w:rsid w:val="00A4130C"/>
    <w:rsid w:val="00A415C8"/>
    <w:rsid w:val="00A5354B"/>
    <w:rsid w:val="00A82759"/>
    <w:rsid w:val="00A870C9"/>
    <w:rsid w:val="00A970EA"/>
    <w:rsid w:val="00AA5EEC"/>
    <w:rsid w:val="00AC329C"/>
    <w:rsid w:val="00B0591C"/>
    <w:rsid w:val="00B07D7D"/>
    <w:rsid w:val="00B40C3D"/>
    <w:rsid w:val="00B46755"/>
    <w:rsid w:val="00B54DD6"/>
    <w:rsid w:val="00B8645C"/>
    <w:rsid w:val="00B9462A"/>
    <w:rsid w:val="00BB15C0"/>
    <w:rsid w:val="00BB1FB5"/>
    <w:rsid w:val="00BC1D13"/>
    <w:rsid w:val="00BE1E67"/>
    <w:rsid w:val="00BE414B"/>
    <w:rsid w:val="00BE5D02"/>
    <w:rsid w:val="00C03D71"/>
    <w:rsid w:val="00C173E6"/>
    <w:rsid w:val="00C37E06"/>
    <w:rsid w:val="00C46F61"/>
    <w:rsid w:val="00C6334D"/>
    <w:rsid w:val="00C84A34"/>
    <w:rsid w:val="00C908BD"/>
    <w:rsid w:val="00D2628B"/>
    <w:rsid w:val="00D37197"/>
    <w:rsid w:val="00D85AE1"/>
    <w:rsid w:val="00DF01FD"/>
    <w:rsid w:val="00E25361"/>
    <w:rsid w:val="00E60863"/>
    <w:rsid w:val="00E61964"/>
    <w:rsid w:val="00E70B97"/>
    <w:rsid w:val="00EA7354"/>
    <w:rsid w:val="00EB58E6"/>
    <w:rsid w:val="00EC2C97"/>
    <w:rsid w:val="00ED0DE1"/>
    <w:rsid w:val="00EE6F8A"/>
    <w:rsid w:val="00F12438"/>
    <w:rsid w:val="00F1766B"/>
    <w:rsid w:val="00F3775B"/>
    <w:rsid w:val="00F476FD"/>
    <w:rsid w:val="00F62B18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unhideWhenUsed/>
    <w:rsid w:val="00EB58E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B58E6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EB58E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1243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1243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12438"/>
    <w:rPr>
      <w:vertAlign w:val="superscript"/>
    </w:rPr>
  </w:style>
  <w:style w:type="paragraph" w:styleId="Revize">
    <w:name w:val="Revision"/>
    <w:hidden/>
    <w:uiPriority w:val="99"/>
    <w:semiHidden/>
    <w:rsid w:val="00D37197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6D0F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58FCBE-F15F-4154-B83E-935D044FE493}"/>
      </w:docPartPr>
      <w:docPartBody>
        <w:p w:rsidR="00A14610" w:rsidRDefault="00E166EB"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FACDF0D64B3148F7B0D1E729E96194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4A042D-FD14-45EA-BECB-3EF5A013AEB8}"/>
      </w:docPartPr>
      <w:docPartBody>
        <w:p w:rsidR="00A14610" w:rsidRDefault="00E166EB" w:rsidP="00E166EB">
          <w:pPr>
            <w:pStyle w:val="FACDF0D64B3148F7B0D1E729E961941E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7002571BB7684CC78561CCA18D8DC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41A2EE-F1AB-4F47-9AE9-721C34554059}"/>
      </w:docPartPr>
      <w:docPartBody>
        <w:p w:rsidR="00A14610" w:rsidRDefault="00E166EB" w:rsidP="00E166EB">
          <w:pPr>
            <w:pStyle w:val="7002571BB7684CC78561CCA18D8DC831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11FC1D5C9CAC4608ADDFE94385C9CA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CADD83-BC11-445E-A4C9-2577DE7A7036}"/>
      </w:docPartPr>
      <w:docPartBody>
        <w:p w:rsidR="00A14610" w:rsidRDefault="00E166EB" w:rsidP="00E166EB">
          <w:pPr>
            <w:pStyle w:val="11FC1D5C9CAC4608ADDFE94385C9CAD0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8D1895755C7A46C0A1FD714A9EE39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D45D9A-ADE2-487D-83E7-1259AF9F0F55}"/>
      </w:docPartPr>
      <w:docPartBody>
        <w:p w:rsidR="00A14610" w:rsidRDefault="00E166EB" w:rsidP="00E166EB">
          <w:pPr>
            <w:pStyle w:val="8D1895755C7A46C0A1FD714A9EE39471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CB8B4FC030A840AC8C21DE3FB1DB50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70391-0C77-4BBB-ABF8-15C2A2CF868F}"/>
      </w:docPartPr>
      <w:docPartBody>
        <w:p w:rsidR="00A14610" w:rsidRDefault="00E166EB" w:rsidP="00E166EB">
          <w:pPr>
            <w:pStyle w:val="CB8B4FC030A840AC8C21DE3FB1DB50CA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AF0F1028FB3640E5AF096EB5614D62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65B13-E956-4372-92D3-6449A6F9B877}"/>
      </w:docPartPr>
      <w:docPartBody>
        <w:p w:rsidR="00A14610" w:rsidRDefault="00E166EB" w:rsidP="00E166EB">
          <w:pPr>
            <w:pStyle w:val="AF0F1028FB3640E5AF096EB5614D62FD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673947E95C454051BC7D2151D471D5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7E42B-2ABE-47A6-9200-1F07E33BC86E}"/>
      </w:docPartPr>
      <w:docPartBody>
        <w:p w:rsidR="00A14610" w:rsidRDefault="00E166EB" w:rsidP="00E166EB">
          <w:pPr>
            <w:pStyle w:val="673947E95C454051BC7D2151D471D5BE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594AEE09932D4A65820E0CFBC2A66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780DE-52F9-42DB-93DD-8921EB8685F6}"/>
      </w:docPartPr>
      <w:docPartBody>
        <w:p w:rsidR="00A14610" w:rsidRDefault="00E166EB" w:rsidP="00E166EB">
          <w:pPr>
            <w:pStyle w:val="594AEE09932D4A65820E0CFBC2A6628B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A2181-FA2C-449C-815E-8980623F834E}"/>
      </w:docPartPr>
      <w:docPartBody>
        <w:p w:rsidR="00A14610" w:rsidRDefault="00E166EB"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26D392DAAA6C4A0A864E0B55B94FA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3DB4A3-50E8-46B9-B408-E1D16D627A19}"/>
      </w:docPartPr>
      <w:docPartBody>
        <w:p w:rsidR="00A14610" w:rsidRDefault="00E166EB" w:rsidP="00E166EB">
          <w:pPr>
            <w:pStyle w:val="26D392DAAA6C4A0A864E0B55B94FAAC0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B07802AF31F749FCBDEC25B1A43030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3ADDCA-5344-4D2E-AF54-16CA1EFB40F7}"/>
      </w:docPartPr>
      <w:docPartBody>
        <w:p w:rsidR="00A14610" w:rsidRDefault="00E166EB" w:rsidP="00E166EB">
          <w:pPr>
            <w:pStyle w:val="B07802AF31F749FCBDEC25B1A43030EF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6057D64807894CAB820DA0CA37588E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ED01E-C345-49B3-97B6-CD3D35A824BE}"/>
      </w:docPartPr>
      <w:docPartBody>
        <w:p w:rsidR="00A14610" w:rsidRDefault="00E166EB" w:rsidP="00E166EB">
          <w:pPr>
            <w:pStyle w:val="6057D64807894CAB820DA0CA37588EF2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77BACA818C434E5AA037A9D8C7A054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CD69F8-6306-45F5-A6AB-53EEECB49F2C}"/>
      </w:docPartPr>
      <w:docPartBody>
        <w:p w:rsidR="00A14610" w:rsidRDefault="00E166EB" w:rsidP="00E166EB">
          <w:pPr>
            <w:pStyle w:val="77BACA818C434E5AA037A9D8C7A0548C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ADB0765790744BA4A755F9FECBFE9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AFE7C7-A342-4647-9E80-0461A0397D00}"/>
      </w:docPartPr>
      <w:docPartBody>
        <w:p w:rsidR="00A14610" w:rsidRDefault="00E166EB" w:rsidP="00E166EB">
          <w:pPr>
            <w:pStyle w:val="ADB0765790744BA4A755F9FECBFE9571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715FADB37B2447BF8E7A2799C50EFA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4B9C4-611D-45B5-B88A-02E0DEE94B34}"/>
      </w:docPartPr>
      <w:docPartBody>
        <w:p w:rsidR="00A14610" w:rsidRDefault="00E166EB" w:rsidP="00E166EB">
          <w:pPr>
            <w:pStyle w:val="715FADB37B2447BF8E7A2799C50EFA2A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802DD725D1D747B2807F2B3F7E623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89D93-C295-4339-B2A6-5D4070592D2D}"/>
      </w:docPartPr>
      <w:docPartBody>
        <w:p w:rsidR="00A14610" w:rsidRDefault="00E166EB" w:rsidP="00E166EB">
          <w:pPr>
            <w:pStyle w:val="802DD725D1D747B2807F2B3F7E623F6C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C2AECAEFC77349F9857D05DE6EF80C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230A38-BE5C-4A43-BDFA-79599AEA69A0}"/>
      </w:docPartPr>
      <w:docPartBody>
        <w:p w:rsidR="00A14610" w:rsidRDefault="00E166EB" w:rsidP="00E166EB">
          <w:pPr>
            <w:pStyle w:val="C2AECAEFC77349F9857D05DE6EF80CAC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15BF963380384F51AE7F37E74AEC55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87C90-BCDC-4848-A46B-723A9618AEA3}"/>
      </w:docPartPr>
      <w:docPartBody>
        <w:p w:rsidR="00A14610" w:rsidRDefault="00E166EB" w:rsidP="00E166EB">
          <w:pPr>
            <w:pStyle w:val="15BF963380384F51AE7F37E74AEC5529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D22E6EBC1A3A4248A3D0397E70BE0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FA2197-B5A5-4AB2-8218-0E2141D6C6F0}"/>
      </w:docPartPr>
      <w:docPartBody>
        <w:p w:rsidR="00A14610" w:rsidRDefault="00E166EB" w:rsidP="00E166EB">
          <w:pPr>
            <w:pStyle w:val="D22E6EBC1A3A4248A3D0397E70BE0B49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F554B14121DA4D4888CDAC9420E7ED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564927-46B4-4AC9-9739-3BA2A407B401}"/>
      </w:docPartPr>
      <w:docPartBody>
        <w:p w:rsidR="00A14610" w:rsidRDefault="00E166EB" w:rsidP="00E166EB">
          <w:pPr>
            <w:pStyle w:val="F554B14121DA4D4888CDAC9420E7EDD0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07280CD4ACE84DAFB5C34DDC816E39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F073D-D30A-4B6B-8100-FECB8C711E3A}"/>
      </w:docPartPr>
      <w:docPartBody>
        <w:p w:rsidR="00C54715" w:rsidRDefault="00D812E2" w:rsidP="00D812E2">
          <w:pPr>
            <w:pStyle w:val="07280CD4ACE84DAFB5C34DDC816E3965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9D4CFC6D174148948EA8761E897F0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85BB4A-F13B-4F29-800D-12F0565BF1AB}"/>
      </w:docPartPr>
      <w:docPartBody>
        <w:p w:rsidR="00C54715" w:rsidRDefault="00D812E2" w:rsidP="00D812E2">
          <w:pPr>
            <w:pStyle w:val="9D4CFC6D174148948EA8761E897F0273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B22055B7E4F5479A9D5A2FE3F08F8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AF7B67-B446-46B6-BB7C-D16031A2DDA6}"/>
      </w:docPartPr>
      <w:docPartBody>
        <w:p w:rsidR="00C54715" w:rsidRDefault="00D812E2" w:rsidP="00D812E2">
          <w:pPr>
            <w:pStyle w:val="B22055B7E4F5479A9D5A2FE3F08F8D4D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D2E72744666B4C81BA6AF55BAE853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C99F0-3E18-421F-A414-C21DA49BCE61}"/>
      </w:docPartPr>
      <w:docPartBody>
        <w:p w:rsidR="00C92A3B" w:rsidRDefault="00321F83" w:rsidP="00321F83">
          <w:pPr>
            <w:pStyle w:val="D2E72744666B4C81BA6AF55BAE8534AD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9C730ECE688E40969CF4C4F2F8517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9A033-3138-4D3E-B39F-FB76DD0232C8}"/>
      </w:docPartPr>
      <w:docPartBody>
        <w:p w:rsidR="00C92A3B" w:rsidRDefault="00321F83" w:rsidP="00321F83">
          <w:pPr>
            <w:pStyle w:val="9C730ECE688E40969CF4C4F2F8517A30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EB"/>
    <w:rsid w:val="001F6A52"/>
    <w:rsid w:val="00321F83"/>
    <w:rsid w:val="004F298A"/>
    <w:rsid w:val="0053221C"/>
    <w:rsid w:val="006A5B67"/>
    <w:rsid w:val="00734686"/>
    <w:rsid w:val="008F7B06"/>
    <w:rsid w:val="00937E43"/>
    <w:rsid w:val="00987A4C"/>
    <w:rsid w:val="00A14610"/>
    <w:rsid w:val="00B02F42"/>
    <w:rsid w:val="00C54715"/>
    <w:rsid w:val="00C92A3B"/>
    <w:rsid w:val="00D812E2"/>
    <w:rsid w:val="00E166EB"/>
    <w:rsid w:val="00E31843"/>
    <w:rsid w:val="00F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2F42"/>
    <w:rPr>
      <w:color w:val="808080"/>
    </w:rPr>
  </w:style>
  <w:style w:type="paragraph" w:customStyle="1" w:styleId="FACDF0D64B3148F7B0D1E729E961941E">
    <w:name w:val="FACDF0D64B3148F7B0D1E729E961941E"/>
    <w:rsid w:val="00E166EB"/>
  </w:style>
  <w:style w:type="paragraph" w:customStyle="1" w:styleId="7002571BB7684CC78561CCA18D8DC831">
    <w:name w:val="7002571BB7684CC78561CCA18D8DC831"/>
    <w:rsid w:val="00E166EB"/>
  </w:style>
  <w:style w:type="paragraph" w:customStyle="1" w:styleId="32420C96ACC14667B1E3B7F139D2F0AF">
    <w:name w:val="32420C96ACC14667B1E3B7F139D2F0AF"/>
    <w:rsid w:val="00E166EB"/>
  </w:style>
  <w:style w:type="paragraph" w:customStyle="1" w:styleId="11FC1D5C9CAC4608ADDFE94385C9CAD0">
    <w:name w:val="11FC1D5C9CAC4608ADDFE94385C9CAD0"/>
    <w:rsid w:val="00E166EB"/>
  </w:style>
  <w:style w:type="paragraph" w:customStyle="1" w:styleId="8D1895755C7A46C0A1FD714A9EE39471">
    <w:name w:val="8D1895755C7A46C0A1FD714A9EE39471"/>
    <w:rsid w:val="00E166EB"/>
  </w:style>
  <w:style w:type="paragraph" w:customStyle="1" w:styleId="CB8B4FC030A840AC8C21DE3FB1DB50CA">
    <w:name w:val="CB8B4FC030A840AC8C21DE3FB1DB50CA"/>
    <w:rsid w:val="00E166EB"/>
  </w:style>
  <w:style w:type="paragraph" w:customStyle="1" w:styleId="AF0F1028FB3640E5AF096EB5614D62FD">
    <w:name w:val="AF0F1028FB3640E5AF096EB5614D62FD"/>
    <w:rsid w:val="00E166EB"/>
  </w:style>
  <w:style w:type="paragraph" w:customStyle="1" w:styleId="72A2DE127BEF4CC5ADEA50BD1F80BBCE">
    <w:name w:val="72A2DE127BEF4CC5ADEA50BD1F80BBCE"/>
    <w:rsid w:val="00E166EB"/>
  </w:style>
  <w:style w:type="paragraph" w:customStyle="1" w:styleId="673947E95C454051BC7D2151D471D5BE">
    <w:name w:val="673947E95C454051BC7D2151D471D5BE"/>
    <w:rsid w:val="00E166EB"/>
  </w:style>
  <w:style w:type="paragraph" w:customStyle="1" w:styleId="594AEE09932D4A65820E0CFBC2A6628B">
    <w:name w:val="594AEE09932D4A65820E0CFBC2A6628B"/>
    <w:rsid w:val="00E166EB"/>
  </w:style>
  <w:style w:type="paragraph" w:customStyle="1" w:styleId="8A881245055542468C5E95087115FC5F">
    <w:name w:val="8A881245055542468C5E95087115FC5F"/>
    <w:rsid w:val="00E166EB"/>
  </w:style>
  <w:style w:type="paragraph" w:customStyle="1" w:styleId="12B29539976743C7A3AC30E2A67A4F67">
    <w:name w:val="12B29539976743C7A3AC30E2A67A4F67"/>
    <w:rsid w:val="00E166EB"/>
    <w:rPr>
      <w:rFonts w:ascii="Arial" w:eastAsiaTheme="minorHAnsi" w:hAnsi="Arial"/>
      <w:lang w:eastAsia="en-US"/>
    </w:rPr>
  </w:style>
  <w:style w:type="paragraph" w:customStyle="1" w:styleId="FACDF0D64B3148F7B0D1E729E961941E1">
    <w:name w:val="FACDF0D64B3148F7B0D1E729E961941E1"/>
    <w:rsid w:val="00E166EB"/>
    <w:rPr>
      <w:rFonts w:ascii="Arial" w:eastAsiaTheme="minorHAnsi" w:hAnsi="Arial"/>
      <w:lang w:eastAsia="en-US"/>
    </w:rPr>
  </w:style>
  <w:style w:type="paragraph" w:customStyle="1" w:styleId="7002571BB7684CC78561CCA18D8DC8311">
    <w:name w:val="7002571BB7684CC78561CCA18D8DC8311"/>
    <w:rsid w:val="00E166EB"/>
    <w:rPr>
      <w:rFonts w:ascii="Arial" w:eastAsiaTheme="minorHAnsi" w:hAnsi="Arial"/>
      <w:lang w:eastAsia="en-US"/>
    </w:rPr>
  </w:style>
  <w:style w:type="paragraph" w:customStyle="1" w:styleId="32420C96ACC14667B1E3B7F139D2F0AF1">
    <w:name w:val="32420C96ACC14667B1E3B7F139D2F0AF1"/>
    <w:rsid w:val="00E166EB"/>
    <w:rPr>
      <w:rFonts w:ascii="Arial" w:eastAsiaTheme="minorHAnsi" w:hAnsi="Arial"/>
      <w:lang w:eastAsia="en-US"/>
    </w:rPr>
  </w:style>
  <w:style w:type="paragraph" w:customStyle="1" w:styleId="11FC1D5C9CAC4608ADDFE94385C9CAD01">
    <w:name w:val="11FC1D5C9CAC4608ADDFE94385C9CAD01"/>
    <w:rsid w:val="00E166EB"/>
    <w:rPr>
      <w:rFonts w:ascii="Arial" w:eastAsiaTheme="minorHAnsi" w:hAnsi="Arial"/>
      <w:lang w:eastAsia="en-US"/>
    </w:rPr>
  </w:style>
  <w:style w:type="paragraph" w:customStyle="1" w:styleId="8D1895755C7A46C0A1FD714A9EE394711">
    <w:name w:val="8D1895755C7A46C0A1FD714A9EE394711"/>
    <w:rsid w:val="00E166EB"/>
    <w:rPr>
      <w:rFonts w:ascii="Arial" w:eastAsiaTheme="minorHAnsi" w:hAnsi="Arial"/>
      <w:lang w:eastAsia="en-US"/>
    </w:rPr>
  </w:style>
  <w:style w:type="paragraph" w:customStyle="1" w:styleId="CB8B4FC030A840AC8C21DE3FB1DB50CA1">
    <w:name w:val="CB8B4FC030A840AC8C21DE3FB1DB50CA1"/>
    <w:rsid w:val="00E166EB"/>
    <w:rPr>
      <w:rFonts w:ascii="Arial" w:eastAsiaTheme="minorHAnsi" w:hAnsi="Arial"/>
      <w:lang w:eastAsia="en-US"/>
    </w:rPr>
  </w:style>
  <w:style w:type="paragraph" w:customStyle="1" w:styleId="AF0F1028FB3640E5AF096EB5614D62FD1">
    <w:name w:val="AF0F1028FB3640E5AF096EB5614D62FD1"/>
    <w:rsid w:val="00E166EB"/>
    <w:rPr>
      <w:rFonts w:ascii="Arial" w:eastAsiaTheme="minorHAnsi" w:hAnsi="Arial"/>
      <w:lang w:eastAsia="en-US"/>
    </w:rPr>
  </w:style>
  <w:style w:type="paragraph" w:customStyle="1" w:styleId="72A2DE127BEF4CC5ADEA50BD1F80BBCE1">
    <w:name w:val="72A2DE127BEF4CC5ADEA50BD1F80BBCE1"/>
    <w:rsid w:val="00E166EB"/>
    <w:rPr>
      <w:rFonts w:ascii="Arial" w:eastAsiaTheme="minorHAnsi" w:hAnsi="Arial"/>
      <w:lang w:eastAsia="en-US"/>
    </w:rPr>
  </w:style>
  <w:style w:type="paragraph" w:customStyle="1" w:styleId="673947E95C454051BC7D2151D471D5BE1">
    <w:name w:val="673947E95C454051BC7D2151D471D5BE1"/>
    <w:rsid w:val="00E166EB"/>
    <w:rPr>
      <w:rFonts w:ascii="Arial" w:eastAsiaTheme="minorHAnsi" w:hAnsi="Arial"/>
      <w:lang w:eastAsia="en-US"/>
    </w:rPr>
  </w:style>
  <w:style w:type="paragraph" w:customStyle="1" w:styleId="594AEE09932D4A65820E0CFBC2A6628B1">
    <w:name w:val="594AEE09932D4A65820E0CFBC2A6628B1"/>
    <w:rsid w:val="00E166EB"/>
    <w:rPr>
      <w:rFonts w:ascii="Arial" w:eastAsiaTheme="minorHAnsi" w:hAnsi="Arial"/>
      <w:lang w:eastAsia="en-US"/>
    </w:rPr>
  </w:style>
  <w:style w:type="paragraph" w:customStyle="1" w:styleId="8A881245055542468C5E95087115FC5F1">
    <w:name w:val="8A881245055542468C5E95087115FC5F1"/>
    <w:rsid w:val="00E166EB"/>
    <w:rPr>
      <w:rFonts w:ascii="Arial" w:eastAsiaTheme="minorHAnsi" w:hAnsi="Arial"/>
      <w:lang w:eastAsia="en-US"/>
    </w:rPr>
  </w:style>
  <w:style w:type="paragraph" w:customStyle="1" w:styleId="12B29539976743C7A3AC30E2A67A4F671">
    <w:name w:val="12B29539976743C7A3AC30E2A67A4F671"/>
    <w:rsid w:val="00E166EB"/>
    <w:rPr>
      <w:rFonts w:ascii="Arial" w:eastAsiaTheme="minorHAnsi" w:hAnsi="Arial"/>
      <w:lang w:eastAsia="en-US"/>
    </w:rPr>
  </w:style>
  <w:style w:type="paragraph" w:customStyle="1" w:styleId="FACDF0D64B3148F7B0D1E729E961941E2">
    <w:name w:val="FACDF0D64B3148F7B0D1E729E961941E2"/>
    <w:rsid w:val="00E166EB"/>
    <w:rPr>
      <w:rFonts w:ascii="Arial" w:eastAsiaTheme="minorHAnsi" w:hAnsi="Arial"/>
      <w:lang w:eastAsia="en-US"/>
    </w:rPr>
  </w:style>
  <w:style w:type="paragraph" w:customStyle="1" w:styleId="7002571BB7684CC78561CCA18D8DC8312">
    <w:name w:val="7002571BB7684CC78561CCA18D8DC8312"/>
    <w:rsid w:val="00E166EB"/>
    <w:rPr>
      <w:rFonts w:ascii="Arial" w:eastAsiaTheme="minorHAnsi" w:hAnsi="Arial"/>
      <w:lang w:eastAsia="en-US"/>
    </w:rPr>
  </w:style>
  <w:style w:type="paragraph" w:customStyle="1" w:styleId="32420C96ACC14667B1E3B7F139D2F0AF2">
    <w:name w:val="32420C96ACC14667B1E3B7F139D2F0AF2"/>
    <w:rsid w:val="00E166EB"/>
    <w:rPr>
      <w:rFonts w:ascii="Arial" w:eastAsiaTheme="minorHAnsi" w:hAnsi="Arial"/>
      <w:lang w:eastAsia="en-US"/>
    </w:rPr>
  </w:style>
  <w:style w:type="paragraph" w:customStyle="1" w:styleId="11FC1D5C9CAC4608ADDFE94385C9CAD02">
    <w:name w:val="11FC1D5C9CAC4608ADDFE94385C9CAD02"/>
    <w:rsid w:val="00E166EB"/>
    <w:rPr>
      <w:rFonts w:ascii="Arial" w:eastAsiaTheme="minorHAnsi" w:hAnsi="Arial"/>
      <w:lang w:eastAsia="en-US"/>
    </w:rPr>
  </w:style>
  <w:style w:type="paragraph" w:customStyle="1" w:styleId="8D1895755C7A46C0A1FD714A9EE394712">
    <w:name w:val="8D1895755C7A46C0A1FD714A9EE394712"/>
    <w:rsid w:val="00E166EB"/>
    <w:rPr>
      <w:rFonts w:ascii="Arial" w:eastAsiaTheme="minorHAnsi" w:hAnsi="Arial"/>
      <w:lang w:eastAsia="en-US"/>
    </w:rPr>
  </w:style>
  <w:style w:type="paragraph" w:customStyle="1" w:styleId="CB8B4FC030A840AC8C21DE3FB1DB50CA2">
    <w:name w:val="CB8B4FC030A840AC8C21DE3FB1DB50CA2"/>
    <w:rsid w:val="00E166EB"/>
    <w:rPr>
      <w:rFonts w:ascii="Arial" w:eastAsiaTheme="minorHAnsi" w:hAnsi="Arial"/>
      <w:lang w:eastAsia="en-US"/>
    </w:rPr>
  </w:style>
  <w:style w:type="paragraph" w:customStyle="1" w:styleId="AF0F1028FB3640E5AF096EB5614D62FD2">
    <w:name w:val="AF0F1028FB3640E5AF096EB5614D62FD2"/>
    <w:rsid w:val="00E166EB"/>
    <w:rPr>
      <w:rFonts w:ascii="Arial" w:eastAsiaTheme="minorHAnsi" w:hAnsi="Arial"/>
      <w:lang w:eastAsia="en-US"/>
    </w:rPr>
  </w:style>
  <w:style w:type="paragraph" w:customStyle="1" w:styleId="72A2DE127BEF4CC5ADEA50BD1F80BBCE2">
    <w:name w:val="72A2DE127BEF4CC5ADEA50BD1F80BBCE2"/>
    <w:rsid w:val="00E166EB"/>
    <w:rPr>
      <w:rFonts w:ascii="Arial" w:eastAsiaTheme="minorHAnsi" w:hAnsi="Arial"/>
      <w:lang w:eastAsia="en-US"/>
    </w:rPr>
  </w:style>
  <w:style w:type="paragraph" w:customStyle="1" w:styleId="673947E95C454051BC7D2151D471D5BE2">
    <w:name w:val="673947E95C454051BC7D2151D471D5BE2"/>
    <w:rsid w:val="00E166EB"/>
    <w:rPr>
      <w:rFonts w:ascii="Arial" w:eastAsiaTheme="minorHAnsi" w:hAnsi="Arial"/>
      <w:lang w:eastAsia="en-US"/>
    </w:rPr>
  </w:style>
  <w:style w:type="paragraph" w:customStyle="1" w:styleId="594AEE09932D4A65820E0CFBC2A6628B2">
    <w:name w:val="594AEE09932D4A65820E0CFBC2A6628B2"/>
    <w:rsid w:val="00E166EB"/>
    <w:rPr>
      <w:rFonts w:ascii="Arial" w:eastAsiaTheme="minorHAnsi" w:hAnsi="Arial"/>
      <w:lang w:eastAsia="en-US"/>
    </w:rPr>
  </w:style>
  <w:style w:type="paragraph" w:customStyle="1" w:styleId="8A881245055542468C5E95087115FC5F2">
    <w:name w:val="8A881245055542468C5E95087115FC5F2"/>
    <w:rsid w:val="00E166EB"/>
    <w:rPr>
      <w:rFonts w:ascii="Arial" w:eastAsiaTheme="minorHAnsi" w:hAnsi="Arial"/>
      <w:lang w:eastAsia="en-US"/>
    </w:rPr>
  </w:style>
  <w:style w:type="paragraph" w:customStyle="1" w:styleId="26D392DAAA6C4A0A864E0B55B94FAAC0">
    <w:name w:val="26D392DAAA6C4A0A864E0B55B94FAAC0"/>
    <w:rsid w:val="00E166EB"/>
  </w:style>
  <w:style w:type="paragraph" w:customStyle="1" w:styleId="B07802AF31F749FCBDEC25B1A43030EF">
    <w:name w:val="B07802AF31F749FCBDEC25B1A43030EF"/>
    <w:rsid w:val="00E166EB"/>
  </w:style>
  <w:style w:type="paragraph" w:customStyle="1" w:styleId="6057D64807894CAB820DA0CA37588EF2">
    <w:name w:val="6057D64807894CAB820DA0CA37588EF2"/>
    <w:rsid w:val="00E166EB"/>
  </w:style>
  <w:style w:type="paragraph" w:customStyle="1" w:styleId="77BACA818C434E5AA037A9D8C7A0548C">
    <w:name w:val="77BACA818C434E5AA037A9D8C7A0548C"/>
    <w:rsid w:val="00E166EB"/>
  </w:style>
  <w:style w:type="paragraph" w:customStyle="1" w:styleId="ADB0765790744BA4A755F9FECBFE9571">
    <w:name w:val="ADB0765790744BA4A755F9FECBFE9571"/>
    <w:rsid w:val="00E166EB"/>
  </w:style>
  <w:style w:type="paragraph" w:customStyle="1" w:styleId="715FADB37B2447BF8E7A2799C50EFA2A">
    <w:name w:val="715FADB37B2447BF8E7A2799C50EFA2A"/>
    <w:rsid w:val="00E166EB"/>
  </w:style>
  <w:style w:type="paragraph" w:customStyle="1" w:styleId="802DD725D1D747B2807F2B3F7E623F6C">
    <w:name w:val="802DD725D1D747B2807F2B3F7E623F6C"/>
    <w:rsid w:val="00E166EB"/>
  </w:style>
  <w:style w:type="paragraph" w:customStyle="1" w:styleId="C2AECAEFC77349F9857D05DE6EF80CAC">
    <w:name w:val="C2AECAEFC77349F9857D05DE6EF80CAC"/>
    <w:rsid w:val="00E166EB"/>
  </w:style>
  <w:style w:type="paragraph" w:customStyle="1" w:styleId="15BF963380384F51AE7F37E74AEC5529">
    <w:name w:val="15BF963380384F51AE7F37E74AEC5529"/>
    <w:rsid w:val="00E166EB"/>
  </w:style>
  <w:style w:type="paragraph" w:customStyle="1" w:styleId="D22E6EBC1A3A4248A3D0397E70BE0B49">
    <w:name w:val="D22E6EBC1A3A4248A3D0397E70BE0B49"/>
    <w:rsid w:val="00E166EB"/>
  </w:style>
  <w:style w:type="paragraph" w:customStyle="1" w:styleId="F554B14121DA4D4888CDAC9420E7EDD0">
    <w:name w:val="F554B14121DA4D4888CDAC9420E7EDD0"/>
    <w:rsid w:val="00E166EB"/>
  </w:style>
  <w:style w:type="paragraph" w:customStyle="1" w:styleId="27D9ABFA6532445F9141D5FF4FD0E4DC">
    <w:name w:val="27D9ABFA6532445F9141D5FF4FD0E4DC"/>
    <w:rsid w:val="00A14610"/>
  </w:style>
  <w:style w:type="paragraph" w:customStyle="1" w:styleId="07280CD4ACE84DAFB5C34DDC816E3965">
    <w:name w:val="07280CD4ACE84DAFB5C34DDC816E3965"/>
    <w:rsid w:val="00D812E2"/>
  </w:style>
  <w:style w:type="paragraph" w:customStyle="1" w:styleId="9D4CFC6D174148948EA8761E897F0273">
    <w:name w:val="9D4CFC6D174148948EA8761E897F0273"/>
    <w:rsid w:val="00D812E2"/>
  </w:style>
  <w:style w:type="paragraph" w:customStyle="1" w:styleId="B22055B7E4F5479A9D5A2FE3F08F8D4D">
    <w:name w:val="B22055B7E4F5479A9D5A2FE3F08F8D4D"/>
    <w:rsid w:val="00D812E2"/>
  </w:style>
  <w:style w:type="paragraph" w:customStyle="1" w:styleId="D2E72744666B4C81BA6AF55BAE8534AD">
    <w:name w:val="D2E72744666B4C81BA6AF55BAE8534AD"/>
    <w:rsid w:val="00321F83"/>
  </w:style>
  <w:style w:type="paragraph" w:customStyle="1" w:styleId="9C730ECE688E40969CF4C4F2F8517A30">
    <w:name w:val="9C730ECE688E40969CF4C4F2F8517A30"/>
    <w:rsid w:val="00321F83"/>
  </w:style>
  <w:style w:type="paragraph" w:customStyle="1" w:styleId="2E351EB2D50D4FCA89217518DFDDCC7A">
    <w:name w:val="2E351EB2D50D4FCA89217518DFDDCC7A"/>
    <w:rsid w:val="00B02F42"/>
  </w:style>
  <w:style w:type="paragraph" w:customStyle="1" w:styleId="122FF847ADA6433582082B4E2725ED3A">
    <w:name w:val="122FF847ADA6433582082B4E2725ED3A"/>
    <w:rsid w:val="00B02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15OPMSMT0001-28-83779</_dlc_DocId>
    <_dlc_DocIdUrl xmlns="0104a4cd-1400-468e-be1b-c7aad71d7d5a">
      <Url>http://op.msmt.cz/_layouts/15/DocIdRedir.aspx?ID=15OPMSMT0001-28-83779</Url>
      <Description>15OPMSMT0001-28-83779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39769A-A4FA-4D3F-A489-B60FAE668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409859-A72B-4A7D-A75A-4447F349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5287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Dokument_obecný_2</vt:lpstr>
      <vt:lpstr>Dokument_obecný_2</vt:lpstr>
    </vt:vector>
  </TitlesOfParts>
  <Company>MSMT</Company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>Výběr režimu podpory - Šablony II (MRR i VRR)</dc:description>
  <cp:lastModifiedBy>Pilčíková Lenka</cp:lastModifiedBy>
  <cp:revision>2</cp:revision>
  <cp:lastPrinted>2018-02-22T09:59:00Z</cp:lastPrinted>
  <dcterms:created xsi:type="dcterms:W3CDTF">2018-02-23T09:18:00Z</dcterms:created>
  <dcterms:modified xsi:type="dcterms:W3CDTF">2018-02-23T09:18:00Z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79e0e369-bf55-443f-8fd0-dfe2e43a9a5f</vt:lpwstr>
  </property>
  <property fmtid="{D5CDD505-2E9C-101B-9397-08002B2CF9AE}" pid="4" name="Komentář">
    <vt:lpwstr>předepsané písmo Arial</vt:lpwstr>
  </property>
</Properties>
</file>